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3BFFC6" w14:textId="77777777" w:rsidR="008970A0" w:rsidRDefault="008970A0" w:rsidP="003C21DE">
      <w:pPr>
        <w:jc w:val="center"/>
        <w:rPr>
          <w:rFonts w:ascii="Times New Roman" w:hAnsi="Times New Roman" w:cs="Times New Roman"/>
          <w:b/>
          <w:sz w:val="28"/>
          <w:szCs w:val="24"/>
        </w:rPr>
      </w:pPr>
      <w:r>
        <w:rPr>
          <w:rFonts w:ascii="Times New Roman" w:hAnsi="Times New Roman" w:cs="Times New Roman"/>
          <w:b/>
          <w:sz w:val="28"/>
          <w:szCs w:val="24"/>
        </w:rPr>
        <w:t>Nan</w:t>
      </w:r>
      <w:r w:rsidRPr="003A1B37">
        <w:rPr>
          <w:rFonts w:ascii="Times New Roman" w:hAnsi="Times New Roman" w:cs="Times New Roman"/>
          <w:b/>
          <w:sz w:val="28"/>
          <w:szCs w:val="24"/>
        </w:rPr>
        <w:t>oinkapsulacija BMK</w:t>
      </w:r>
    </w:p>
    <w:p w14:paraId="1BD040D3" w14:textId="502F46BF" w:rsidR="006E3570" w:rsidRDefault="006E3570" w:rsidP="003C21DE">
      <w:pPr>
        <w:jc w:val="both"/>
        <w:rPr>
          <w:rFonts w:ascii="Times New Roman" w:hAnsi="Times New Roman" w:cs="Times New Roman"/>
          <w:sz w:val="24"/>
          <w:szCs w:val="24"/>
        </w:rPr>
      </w:pPr>
      <w:r w:rsidRPr="00467139">
        <w:rPr>
          <w:rFonts w:ascii="Times New Roman" w:hAnsi="Times New Roman" w:cs="Times New Roman"/>
          <w:b/>
          <w:sz w:val="24"/>
          <w:szCs w:val="24"/>
        </w:rPr>
        <w:t>Cilj:</w:t>
      </w:r>
      <w:r w:rsidRPr="00467139">
        <w:rPr>
          <w:rFonts w:ascii="Times New Roman" w:hAnsi="Times New Roman" w:cs="Times New Roman"/>
          <w:sz w:val="24"/>
          <w:szCs w:val="24"/>
        </w:rPr>
        <w:t xml:space="preserve"> </w:t>
      </w:r>
      <w:r>
        <w:rPr>
          <w:rFonts w:ascii="Times New Roman" w:hAnsi="Times New Roman" w:cs="Times New Roman"/>
          <w:sz w:val="24"/>
          <w:szCs w:val="24"/>
        </w:rPr>
        <w:t>n</w:t>
      </w:r>
      <w:r w:rsidRPr="006E3570">
        <w:rPr>
          <w:rFonts w:ascii="Times New Roman" w:hAnsi="Times New Roman" w:cs="Times New Roman"/>
          <w:sz w:val="24"/>
          <w:szCs w:val="24"/>
        </w:rPr>
        <w:t>anoinkapsulacija odabranih probiotičkih sojeva, producenata egzopolisaharida i S-proteina, kao i njihovih purificiranih terapijskih biomolekula, „layer by layer“ metodom, primjenom otopine polielektrolita koja će sadržavati poli (dialil-dimetil-amonij klorid) (</w:t>
      </w:r>
      <w:r w:rsidRPr="00DD5A70">
        <w:rPr>
          <w:rFonts w:ascii="Times New Roman" w:hAnsi="Times New Roman" w:cs="Times New Roman"/>
          <w:color w:val="2F5496" w:themeColor="accent5" w:themeShade="BF"/>
          <w:sz w:val="24"/>
          <w:szCs w:val="24"/>
        </w:rPr>
        <w:t>PDDA</w:t>
      </w:r>
      <w:r w:rsidR="00DD5A70" w:rsidRPr="00DD5A70">
        <w:rPr>
          <w:rFonts w:ascii="Times New Roman" w:hAnsi="Times New Roman" w:cs="Times New Roman"/>
          <w:color w:val="2F5496" w:themeColor="accent5" w:themeShade="BF"/>
          <w:sz w:val="24"/>
          <w:szCs w:val="24"/>
        </w:rPr>
        <w:t>; kationski polielektrolit</w:t>
      </w:r>
      <w:r w:rsidRPr="006E3570">
        <w:rPr>
          <w:rFonts w:ascii="Times New Roman" w:hAnsi="Times New Roman" w:cs="Times New Roman"/>
          <w:sz w:val="24"/>
          <w:szCs w:val="24"/>
        </w:rPr>
        <w:t>) i natrijev polistiren sulfonat (</w:t>
      </w:r>
      <w:r w:rsidRPr="00DD5A70">
        <w:rPr>
          <w:rFonts w:ascii="Times New Roman" w:hAnsi="Times New Roman" w:cs="Times New Roman"/>
          <w:color w:val="C00000"/>
          <w:sz w:val="24"/>
          <w:szCs w:val="24"/>
        </w:rPr>
        <w:t>PSS</w:t>
      </w:r>
      <w:r w:rsidR="00DD5A70" w:rsidRPr="00DD5A70">
        <w:rPr>
          <w:rFonts w:ascii="Times New Roman" w:hAnsi="Times New Roman" w:cs="Times New Roman"/>
          <w:color w:val="C00000"/>
          <w:sz w:val="24"/>
          <w:szCs w:val="24"/>
        </w:rPr>
        <w:t>; anionski polielektrolit</w:t>
      </w:r>
      <w:r w:rsidRPr="006E3570">
        <w:rPr>
          <w:rFonts w:ascii="Times New Roman" w:hAnsi="Times New Roman" w:cs="Times New Roman"/>
          <w:sz w:val="24"/>
          <w:szCs w:val="24"/>
        </w:rPr>
        <w:t>)</w:t>
      </w:r>
      <w:r w:rsidR="00397D4D">
        <w:rPr>
          <w:rFonts w:ascii="Times New Roman" w:hAnsi="Times New Roman" w:cs="Times New Roman"/>
          <w:sz w:val="24"/>
          <w:szCs w:val="24"/>
        </w:rPr>
        <w:t>; l</w:t>
      </w:r>
      <w:r w:rsidR="00397D4D" w:rsidRPr="00397D4D">
        <w:rPr>
          <w:rFonts w:ascii="Times New Roman" w:hAnsi="Times New Roman" w:cs="Times New Roman"/>
          <w:sz w:val="24"/>
          <w:szCs w:val="24"/>
        </w:rPr>
        <w:t>iofilizacija nanokapsula i ispitivanje njihove stabilnosti tijekom prolaska kroz simulirane uvjete gastrointestinalnog trakta</w:t>
      </w:r>
      <w:r w:rsidR="00397D4D">
        <w:rPr>
          <w:rFonts w:ascii="Times New Roman" w:hAnsi="Times New Roman" w:cs="Times New Roman"/>
          <w:sz w:val="24"/>
          <w:szCs w:val="24"/>
        </w:rPr>
        <w:t xml:space="preserve"> (GIT)</w:t>
      </w:r>
      <w:r w:rsidR="00397D4D" w:rsidRPr="00397D4D">
        <w:rPr>
          <w:rFonts w:ascii="Times New Roman" w:hAnsi="Times New Roman" w:cs="Times New Roman"/>
          <w:sz w:val="24"/>
          <w:szCs w:val="24"/>
        </w:rPr>
        <w:t>, primjenom RAPD metode</w:t>
      </w:r>
    </w:p>
    <w:p w14:paraId="1F5395BA" w14:textId="77777777" w:rsidR="00225675" w:rsidRDefault="00225675" w:rsidP="003C21DE">
      <w:pPr>
        <w:jc w:val="both"/>
        <w:rPr>
          <w:rFonts w:ascii="Times New Roman" w:hAnsi="Times New Roman" w:cs="Times New Roman"/>
          <w:color w:val="C00000"/>
          <w:sz w:val="24"/>
          <w:szCs w:val="24"/>
        </w:rPr>
      </w:pPr>
      <w:r w:rsidRPr="00225675">
        <w:rPr>
          <w:rFonts w:ascii="Times New Roman" w:hAnsi="Times New Roman" w:cs="Times New Roman"/>
          <w:b/>
          <w:sz w:val="24"/>
          <w:szCs w:val="24"/>
        </w:rPr>
        <w:t>Princip:</w:t>
      </w:r>
      <w:r>
        <w:rPr>
          <w:rFonts w:ascii="Times New Roman" w:hAnsi="Times New Roman" w:cs="Times New Roman"/>
          <w:sz w:val="24"/>
          <w:szCs w:val="24"/>
        </w:rPr>
        <w:t xml:space="preserve"> stanice BMK su negativno nabijene pa nanoinkapsulacija započinje dodatkom kationskog polielektrolita</w:t>
      </w:r>
      <w:r w:rsidR="00EF79BC">
        <w:rPr>
          <w:rFonts w:ascii="Times New Roman" w:hAnsi="Times New Roman" w:cs="Times New Roman"/>
          <w:sz w:val="24"/>
          <w:szCs w:val="24"/>
        </w:rPr>
        <w:t xml:space="preserve"> </w:t>
      </w:r>
      <w:r w:rsidR="00EF79BC" w:rsidRPr="00EF79BC">
        <w:rPr>
          <w:rFonts w:ascii="Times New Roman" w:hAnsi="Times New Roman" w:cs="Times New Roman"/>
          <w:color w:val="2F5496" w:themeColor="accent5" w:themeShade="BF"/>
          <w:sz w:val="24"/>
          <w:szCs w:val="24"/>
        </w:rPr>
        <w:t>(PDDA)</w:t>
      </w:r>
      <w:r>
        <w:rPr>
          <w:rFonts w:ascii="Times New Roman" w:hAnsi="Times New Roman" w:cs="Times New Roman"/>
          <w:sz w:val="24"/>
          <w:szCs w:val="24"/>
        </w:rPr>
        <w:t xml:space="preserve">, a zatim anionskog </w:t>
      </w:r>
      <w:r w:rsidRPr="00EF79BC">
        <w:rPr>
          <w:rFonts w:ascii="Times New Roman" w:hAnsi="Times New Roman" w:cs="Times New Roman"/>
          <w:color w:val="C00000"/>
          <w:sz w:val="24"/>
          <w:szCs w:val="24"/>
        </w:rPr>
        <w:t>(PSS)</w:t>
      </w:r>
    </w:p>
    <w:p w14:paraId="64A3C773" w14:textId="77777777" w:rsidR="00EF79BC" w:rsidRPr="006E3570" w:rsidRDefault="00EF79BC" w:rsidP="003C21DE">
      <w:pPr>
        <w:jc w:val="both"/>
        <w:rPr>
          <w:rFonts w:ascii="Times New Roman" w:hAnsi="Times New Roman" w:cs="Times New Roman"/>
          <w:sz w:val="24"/>
          <w:szCs w:val="24"/>
        </w:rPr>
      </w:pPr>
      <w:r w:rsidRPr="00EF79BC">
        <w:rPr>
          <w:rFonts w:ascii="Times New Roman" w:hAnsi="Times New Roman" w:cs="Times New Roman"/>
          <w:b/>
          <w:sz w:val="24"/>
          <w:szCs w:val="24"/>
        </w:rPr>
        <w:t>Literatura:</w:t>
      </w:r>
      <w:r w:rsidRPr="00EF79BC">
        <w:rPr>
          <w:rFonts w:ascii="Times New Roman" w:hAnsi="Times New Roman" w:cs="Times New Roman"/>
          <w:sz w:val="24"/>
          <w:szCs w:val="24"/>
        </w:rPr>
        <w:t xml:space="preserve"> </w:t>
      </w:r>
      <w:r>
        <w:rPr>
          <w:rFonts w:ascii="Times New Roman" w:hAnsi="Times New Roman" w:cs="Times New Roman"/>
          <w:sz w:val="24"/>
          <w:szCs w:val="24"/>
        </w:rPr>
        <w:t>Franz i sur. (201</w:t>
      </w:r>
      <w:r w:rsidR="00CF095E">
        <w:rPr>
          <w:rFonts w:ascii="Times New Roman" w:hAnsi="Times New Roman" w:cs="Times New Roman"/>
          <w:sz w:val="24"/>
          <w:szCs w:val="24"/>
        </w:rPr>
        <w:t>0)</w:t>
      </w:r>
    </w:p>
    <w:p w14:paraId="7A278088" w14:textId="77777777" w:rsidR="006E3570" w:rsidRDefault="006E3570" w:rsidP="003C21DE">
      <w:pPr>
        <w:jc w:val="both"/>
        <w:rPr>
          <w:rFonts w:ascii="Times New Roman" w:hAnsi="Times New Roman" w:cs="Times New Roman"/>
          <w:sz w:val="24"/>
          <w:szCs w:val="24"/>
        </w:rPr>
      </w:pPr>
      <w:r>
        <w:rPr>
          <w:rFonts w:ascii="Times New Roman" w:hAnsi="Times New Roman" w:cs="Times New Roman"/>
          <w:b/>
          <w:sz w:val="24"/>
          <w:szCs w:val="24"/>
        </w:rPr>
        <w:t xml:space="preserve">Radni mikroorganizmi: </w:t>
      </w:r>
      <w:r w:rsidRPr="00FF0E5C">
        <w:rPr>
          <w:rFonts w:ascii="Times New Roman" w:hAnsi="Times New Roman" w:cs="Times New Roman"/>
          <w:i/>
          <w:sz w:val="24"/>
          <w:szCs w:val="24"/>
        </w:rPr>
        <w:t>L. brevis</w:t>
      </w:r>
      <w:r w:rsidRPr="00FF0E5C">
        <w:rPr>
          <w:rFonts w:ascii="Times New Roman" w:hAnsi="Times New Roman" w:cs="Times New Roman"/>
          <w:sz w:val="24"/>
          <w:szCs w:val="24"/>
        </w:rPr>
        <w:t xml:space="preserve"> MB1, MB2, MB13 i MB20 te </w:t>
      </w:r>
      <w:r w:rsidRPr="00FF0E5C">
        <w:rPr>
          <w:rFonts w:ascii="Times New Roman" w:hAnsi="Times New Roman" w:cs="Times New Roman"/>
          <w:i/>
          <w:sz w:val="24"/>
          <w:szCs w:val="24"/>
        </w:rPr>
        <w:t>L. fermentum</w:t>
      </w:r>
      <w:r w:rsidRPr="00FF0E5C">
        <w:rPr>
          <w:rFonts w:ascii="Times New Roman" w:hAnsi="Times New Roman" w:cs="Times New Roman"/>
          <w:sz w:val="24"/>
          <w:szCs w:val="24"/>
        </w:rPr>
        <w:t xml:space="preserve"> MC1</w:t>
      </w:r>
      <w:r w:rsidR="00EF79BC">
        <w:rPr>
          <w:rFonts w:ascii="Times New Roman" w:hAnsi="Times New Roman" w:cs="Times New Roman"/>
          <w:sz w:val="24"/>
          <w:szCs w:val="24"/>
        </w:rPr>
        <w:t xml:space="preserve"> i D12</w:t>
      </w:r>
    </w:p>
    <w:p w14:paraId="587AE7FA" w14:textId="77777777" w:rsidR="00DD5A70" w:rsidRPr="00225675" w:rsidRDefault="00DD5A70" w:rsidP="003C21DE">
      <w:pPr>
        <w:jc w:val="both"/>
        <w:rPr>
          <w:rFonts w:ascii="Times New Roman" w:hAnsi="Times New Roman" w:cs="Times New Roman"/>
          <w:b/>
          <w:sz w:val="24"/>
          <w:szCs w:val="24"/>
        </w:rPr>
      </w:pPr>
      <w:r w:rsidRPr="00225675">
        <w:rPr>
          <w:rFonts w:ascii="Times New Roman" w:hAnsi="Times New Roman" w:cs="Times New Roman"/>
          <w:b/>
          <w:sz w:val="24"/>
          <w:szCs w:val="24"/>
        </w:rPr>
        <w:t>Potrebno</w:t>
      </w:r>
    </w:p>
    <w:p w14:paraId="7E224459" w14:textId="77777777" w:rsidR="00DD5A70" w:rsidRDefault="00DD5A70" w:rsidP="003C21DE">
      <w:pPr>
        <w:jc w:val="both"/>
        <w:rPr>
          <w:rFonts w:ascii="Times New Roman" w:hAnsi="Times New Roman" w:cs="Times New Roman"/>
          <w:sz w:val="24"/>
          <w:szCs w:val="24"/>
        </w:rPr>
      </w:pPr>
      <w:r w:rsidRPr="00DD5A70">
        <w:rPr>
          <w:rFonts w:ascii="Times New Roman" w:hAnsi="Times New Roman" w:cs="Times New Roman"/>
          <w:sz w:val="24"/>
          <w:szCs w:val="24"/>
        </w:rPr>
        <w:t>-</w:t>
      </w:r>
      <w:r>
        <w:rPr>
          <w:rFonts w:ascii="Times New Roman" w:hAnsi="Times New Roman" w:cs="Times New Roman"/>
          <w:sz w:val="24"/>
          <w:szCs w:val="24"/>
        </w:rPr>
        <w:t xml:space="preserve"> </w:t>
      </w:r>
      <w:r w:rsidR="00EF79BC">
        <w:rPr>
          <w:rFonts w:ascii="Times New Roman" w:hAnsi="Times New Roman" w:cs="Times New Roman"/>
          <w:sz w:val="24"/>
          <w:szCs w:val="24"/>
        </w:rPr>
        <w:t xml:space="preserve">6 x </w:t>
      </w:r>
      <w:r>
        <w:rPr>
          <w:rFonts w:ascii="Times New Roman" w:hAnsi="Times New Roman" w:cs="Times New Roman"/>
          <w:sz w:val="24"/>
          <w:szCs w:val="24"/>
        </w:rPr>
        <w:t xml:space="preserve">50 mL MRS bujona </w:t>
      </w:r>
      <w:r w:rsidR="00EF79BC">
        <w:rPr>
          <w:rFonts w:ascii="Times New Roman" w:hAnsi="Times New Roman" w:cs="Times New Roman"/>
          <w:sz w:val="24"/>
          <w:szCs w:val="24"/>
        </w:rPr>
        <w:t>(</w:t>
      </w:r>
      <w:r>
        <w:rPr>
          <w:rFonts w:ascii="Times New Roman" w:hAnsi="Times New Roman" w:cs="Times New Roman"/>
          <w:sz w:val="24"/>
          <w:szCs w:val="24"/>
        </w:rPr>
        <w:t>za svaku BMK</w:t>
      </w:r>
      <w:r w:rsidR="00EF79BC">
        <w:rPr>
          <w:rFonts w:ascii="Times New Roman" w:hAnsi="Times New Roman" w:cs="Times New Roman"/>
          <w:sz w:val="24"/>
          <w:szCs w:val="24"/>
        </w:rPr>
        <w:t>)</w:t>
      </w:r>
    </w:p>
    <w:p w14:paraId="03A50512" w14:textId="77777777" w:rsidR="00893D9E" w:rsidRDefault="00893D9E" w:rsidP="00893D9E">
      <w:pPr>
        <w:jc w:val="both"/>
        <w:rPr>
          <w:rFonts w:ascii="Times New Roman" w:hAnsi="Times New Roman" w:cs="Times New Roman"/>
          <w:sz w:val="24"/>
          <w:szCs w:val="24"/>
        </w:rPr>
      </w:pPr>
      <w:r w:rsidRPr="00DD5A70">
        <w:rPr>
          <w:rFonts w:ascii="Times New Roman" w:hAnsi="Times New Roman" w:cs="Times New Roman"/>
          <w:sz w:val="24"/>
          <w:szCs w:val="24"/>
        </w:rPr>
        <w:t>-</w:t>
      </w:r>
      <w:r>
        <w:rPr>
          <w:rFonts w:ascii="Times New Roman" w:hAnsi="Times New Roman" w:cs="Times New Roman"/>
          <w:sz w:val="24"/>
          <w:szCs w:val="24"/>
        </w:rPr>
        <w:t xml:space="preserve"> 6 x 250 mL MRS bujona (za svaku BMK)</w:t>
      </w:r>
    </w:p>
    <w:p w14:paraId="6CC02508" w14:textId="77777777" w:rsidR="00DD5A70" w:rsidRDefault="00DD5A70" w:rsidP="003C21DE">
      <w:pPr>
        <w:jc w:val="both"/>
        <w:rPr>
          <w:rFonts w:ascii="Times New Roman" w:hAnsi="Times New Roman" w:cs="Times New Roman"/>
          <w:sz w:val="24"/>
          <w:szCs w:val="24"/>
        </w:rPr>
      </w:pPr>
      <w:r>
        <w:rPr>
          <w:rFonts w:ascii="Times New Roman" w:hAnsi="Times New Roman" w:cs="Times New Roman"/>
          <w:sz w:val="24"/>
          <w:szCs w:val="24"/>
        </w:rPr>
        <w:t xml:space="preserve">- </w:t>
      </w:r>
      <w:r w:rsidR="00893D9E">
        <w:rPr>
          <w:rFonts w:ascii="Times New Roman" w:hAnsi="Times New Roman" w:cs="Times New Roman"/>
          <w:sz w:val="24"/>
          <w:szCs w:val="24"/>
        </w:rPr>
        <w:t xml:space="preserve">0,5 L </w:t>
      </w:r>
      <w:r>
        <w:rPr>
          <w:rFonts w:ascii="Times New Roman" w:hAnsi="Times New Roman" w:cs="Times New Roman"/>
          <w:sz w:val="24"/>
          <w:szCs w:val="24"/>
        </w:rPr>
        <w:t>PSS</w:t>
      </w:r>
      <w:r w:rsidR="00EF79BC">
        <w:rPr>
          <w:rFonts w:ascii="Times New Roman" w:hAnsi="Times New Roman" w:cs="Times New Roman"/>
          <w:sz w:val="24"/>
          <w:szCs w:val="24"/>
        </w:rPr>
        <w:t xml:space="preserve"> (2 mg/mL</w:t>
      </w:r>
      <w:r w:rsidR="00EF79BC" w:rsidRPr="00EF79BC">
        <w:rPr>
          <w:rFonts w:ascii="Times New Roman" w:hAnsi="Times New Roman" w:cs="Times New Roman"/>
          <w:sz w:val="24"/>
          <w:szCs w:val="24"/>
        </w:rPr>
        <w:t>)</w:t>
      </w:r>
    </w:p>
    <w:p w14:paraId="2259852A" w14:textId="77777777" w:rsidR="00DD5A70" w:rsidRDefault="00DD5A70" w:rsidP="003C21DE">
      <w:pPr>
        <w:jc w:val="both"/>
        <w:rPr>
          <w:rFonts w:ascii="Times New Roman" w:hAnsi="Times New Roman" w:cs="Times New Roman"/>
          <w:sz w:val="24"/>
          <w:szCs w:val="24"/>
        </w:rPr>
      </w:pPr>
      <w:r>
        <w:rPr>
          <w:rFonts w:ascii="Times New Roman" w:hAnsi="Times New Roman" w:cs="Times New Roman"/>
          <w:sz w:val="24"/>
          <w:szCs w:val="24"/>
        </w:rPr>
        <w:t xml:space="preserve">- </w:t>
      </w:r>
      <w:r w:rsidR="00893D9E">
        <w:rPr>
          <w:rFonts w:ascii="Times New Roman" w:hAnsi="Times New Roman" w:cs="Times New Roman"/>
          <w:sz w:val="24"/>
          <w:szCs w:val="24"/>
        </w:rPr>
        <w:t xml:space="preserve">0,5 L </w:t>
      </w:r>
      <w:r>
        <w:rPr>
          <w:rFonts w:ascii="Times New Roman" w:hAnsi="Times New Roman" w:cs="Times New Roman"/>
          <w:sz w:val="24"/>
          <w:szCs w:val="24"/>
        </w:rPr>
        <w:t>PDDA</w:t>
      </w:r>
      <w:r w:rsidR="00EF79BC">
        <w:rPr>
          <w:rFonts w:ascii="Times New Roman" w:hAnsi="Times New Roman" w:cs="Times New Roman"/>
          <w:sz w:val="24"/>
          <w:szCs w:val="24"/>
        </w:rPr>
        <w:t xml:space="preserve"> (2 mg/mL</w:t>
      </w:r>
      <w:r w:rsidR="00EF79BC" w:rsidRPr="00EF79BC">
        <w:rPr>
          <w:rFonts w:ascii="Times New Roman" w:hAnsi="Times New Roman" w:cs="Times New Roman"/>
          <w:sz w:val="24"/>
          <w:szCs w:val="24"/>
        </w:rPr>
        <w:t>)</w:t>
      </w:r>
    </w:p>
    <w:p w14:paraId="5F566D67" w14:textId="77777777" w:rsidR="00DD5A70" w:rsidRDefault="00DD5A70" w:rsidP="003C21DE">
      <w:pPr>
        <w:jc w:val="both"/>
        <w:rPr>
          <w:rFonts w:ascii="Times New Roman" w:hAnsi="Times New Roman" w:cs="Times New Roman"/>
          <w:sz w:val="24"/>
          <w:szCs w:val="24"/>
        </w:rPr>
      </w:pPr>
      <w:r>
        <w:rPr>
          <w:rFonts w:ascii="Times New Roman" w:hAnsi="Times New Roman" w:cs="Times New Roman"/>
          <w:sz w:val="24"/>
          <w:szCs w:val="24"/>
        </w:rPr>
        <w:t xml:space="preserve">- </w:t>
      </w:r>
      <w:r w:rsidR="00893D9E">
        <w:rPr>
          <w:rFonts w:ascii="Times New Roman" w:hAnsi="Times New Roman" w:cs="Times New Roman"/>
          <w:sz w:val="24"/>
          <w:szCs w:val="24"/>
        </w:rPr>
        <w:t>10</w:t>
      </w:r>
      <w:r w:rsidR="00C04B19">
        <w:rPr>
          <w:rFonts w:ascii="Times New Roman" w:hAnsi="Times New Roman" w:cs="Times New Roman"/>
          <w:sz w:val="24"/>
          <w:szCs w:val="24"/>
        </w:rPr>
        <w:t xml:space="preserve"> x 300 mL destilirane vode</w:t>
      </w:r>
    </w:p>
    <w:p w14:paraId="11AFFDC2" w14:textId="77777777" w:rsidR="00011065" w:rsidRDefault="00737705" w:rsidP="003C21DE">
      <w:pPr>
        <w:jc w:val="both"/>
        <w:rPr>
          <w:rFonts w:ascii="Times New Roman" w:hAnsi="Times New Roman" w:cs="Times New Roman"/>
          <w:sz w:val="24"/>
          <w:szCs w:val="24"/>
        </w:rPr>
      </w:pPr>
      <w:r>
        <w:rPr>
          <w:rFonts w:ascii="Times New Roman" w:hAnsi="Times New Roman" w:cs="Times New Roman"/>
          <w:sz w:val="24"/>
          <w:szCs w:val="24"/>
        </w:rPr>
        <w:t>- 100</w:t>
      </w:r>
      <w:r w:rsidR="00011065">
        <w:rPr>
          <w:rFonts w:ascii="Times New Roman" w:hAnsi="Times New Roman" w:cs="Times New Roman"/>
          <w:sz w:val="24"/>
          <w:szCs w:val="24"/>
        </w:rPr>
        <w:t xml:space="preserve"> mL obranog mlijeka (10 %)</w:t>
      </w:r>
    </w:p>
    <w:p w14:paraId="27A6C030" w14:textId="77777777" w:rsidR="00011065" w:rsidRDefault="00BE0284" w:rsidP="003C21DE">
      <w:pPr>
        <w:jc w:val="both"/>
        <w:rPr>
          <w:rFonts w:ascii="Times New Roman" w:hAnsi="Times New Roman" w:cs="Times New Roman"/>
          <w:sz w:val="24"/>
          <w:szCs w:val="24"/>
        </w:rPr>
      </w:pPr>
      <w:r>
        <w:rPr>
          <w:rFonts w:ascii="Times New Roman" w:hAnsi="Times New Roman" w:cs="Times New Roman"/>
          <w:sz w:val="24"/>
          <w:szCs w:val="24"/>
        </w:rPr>
        <w:t>- sterilne Falconice (15 i 50 mL)</w:t>
      </w:r>
    </w:p>
    <w:p w14:paraId="4327BA91" w14:textId="77777777" w:rsidR="00BE0284" w:rsidRDefault="00BE0284" w:rsidP="003C21DE">
      <w:pPr>
        <w:jc w:val="both"/>
        <w:rPr>
          <w:rFonts w:ascii="Times New Roman" w:hAnsi="Times New Roman" w:cs="Times New Roman"/>
          <w:sz w:val="24"/>
          <w:szCs w:val="24"/>
        </w:rPr>
      </w:pPr>
      <w:r>
        <w:rPr>
          <w:rFonts w:ascii="Times New Roman" w:hAnsi="Times New Roman" w:cs="Times New Roman"/>
          <w:sz w:val="24"/>
          <w:szCs w:val="24"/>
        </w:rPr>
        <w:t>- sterilni tipsevi</w:t>
      </w:r>
    </w:p>
    <w:p w14:paraId="662D314D" w14:textId="77777777" w:rsidR="00BE0284" w:rsidRDefault="00BE0284" w:rsidP="003C21DE">
      <w:pPr>
        <w:jc w:val="both"/>
        <w:rPr>
          <w:rFonts w:ascii="Times New Roman" w:hAnsi="Times New Roman" w:cs="Times New Roman"/>
          <w:sz w:val="24"/>
          <w:szCs w:val="24"/>
        </w:rPr>
      </w:pPr>
      <w:r>
        <w:rPr>
          <w:rFonts w:ascii="Times New Roman" w:hAnsi="Times New Roman" w:cs="Times New Roman"/>
          <w:sz w:val="24"/>
          <w:szCs w:val="24"/>
        </w:rPr>
        <w:t>- sterilne pencilinike i čepovi</w:t>
      </w:r>
    </w:p>
    <w:p w14:paraId="6EC95500" w14:textId="77777777" w:rsidR="00BE0284" w:rsidRPr="00DD5A70" w:rsidRDefault="00BE0284" w:rsidP="003C21DE">
      <w:pPr>
        <w:jc w:val="both"/>
        <w:rPr>
          <w:rFonts w:ascii="Times New Roman" w:hAnsi="Times New Roman" w:cs="Times New Roman"/>
          <w:sz w:val="24"/>
          <w:szCs w:val="24"/>
        </w:rPr>
      </w:pPr>
      <w:r>
        <w:rPr>
          <w:rFonts w:ascii="Times New Roman" w:hAnsi="Times New Roman" w:cs="Times New Roman"/>
          <w:sz w:val="24"/>
          <w:szCs w:val="24"/>
        </w:rPr>
        <w:t>- 50 MRS agar ploča</w:t>
      </w:r>
    </w:p>
    <w:p w14:paraId="3CCECEC5" w14:textId="77777777" w:rsidR="00893D9E" w:rsidRDefault="00893D9E" w:rsidP="00EF79BC">
      <w:pPr>
        <w:jc w:val="center"/>
        <w:rPr>
          <w:rFonts w:ascii="Times New Roman" w:hAnsi="Times New Roman" w:cs="Times New Roman"/>
          <w:b/>
          <w:sz w:val="24"/>
          <w:szCs w:val="24"/>
        </w:rPr>
      </w:pPr>
    </w:p>
    <w:p w14:paraId="64DF3973" w14:textId="77777777" w:rsidR="00630374" w:rsidRDefault="00630374" w:rsidP="00EF79BC">
      <w:pPr>
        <w:jc w:val="center"/>
        <w:rPr>
          <w:rFonts w:ascii="Times New Roman" w:hAnsi="Times New Roman" w:cs="Times New Roman"/>
          <w:b/>
          <w:sz w:val="24"/>
          <w:szCs w:val="24"/>
        </w:rPr>
      </w:pPr>
    </w:p>
    <w:p w14:paraId="62ABE178" w14:textId="77777777" w:rsidR="00BE0284" w:rsidRDefault="00BE0284" w:rsidP="00EF79BC">
      <w:pPr>
        <w:jc w:val="center"/>
        <w:rPr>
          <w:rFonts w:ascii="Times New Roman" w:hAnsi="Times New Roman" w:cs="Times New Roman"/>
          <w:b/>
          <w:sz w:val="24"/>
          <w:szCs w:val="24"/>
        </w:rPr>
      </w:pPr>
    </w:p>
    <w:p w14:paraId="76F5999F" w14:textId="77777777" w:rsidR="00BE0284" w:rsidRDefault="00BE0284" w:rsidP="00EF79BC">
      <w:pPr>
        <w:jc w:val="center"/>
        <w:rPr>
          <w:rFonts w:ascii="Times New Roman" w:hAnsi="Times New Roman" w:cs="Times New Roman"/>
          <w:b/>
          <w:sz w:val="24"/>
          <w:szCs w:val="24"/>
        </w:rPr>
      </w:pPr>
    </w:p>
    <w:p w14:paraId="47137195" w14:textId="77777777" w:rsidR="00BE0284" w:rsidRDefault="00BE0284" w:rsidP="00EF79BC">
      <w:pPr>
        <w:jc w:val="center"/>
        <w:rPr>
          <w:rFonts w:ascii="Times New Roman" w:hAnsi="Times New Roman" w:cs="Times New Roman"/>
          <w:b/>
          <w:color w:val="7030A0"/>
          <w:sz w:val="24"/>
          <w:szCs w:val="24"/>
        </w:rPr>
      </w:pPr>
    </w:p>
    <w:p w14:paraId="4FF92EAE" w14:textId="77777777" w:rsidR="00DD4191" w:rsidRPr="00631F9B" w:rsidRDefault="00866849" w:rsidP="00EF79BC">
      <w:pPr>
        <w:jc w:val="center"/>
        <w:rPr>
          <w:rFonts w:ascii="Times New Roman" w:hAnsi="Times New Roman" w:cs="Times New Roman"/>
          <w:color w:val="7030A0"/>
          <w:sz w:val="28"/>
          <w:szCs w:val="28"/>
        </w:rPr>
      </w:pPr>
      <w:r w:rsidRPr="00631F9B">
        <w:rPr>
          <w:rFonts w:ascii="Times New Roman" w:hAnsi="Times New Roman" w:cs="Times New Roman"/>
          <w:b/>
          <w:color w:val="7030A0"/>
          <w:sz w:val="28"/>
          <w:szCs w:val="28"/>
        </w:rPr>
        <w:lastRenderedPageBreak/>
        <w:t>Nanoinkapsulacija</w:t>
      </w:r>
    </w:p>
    <w:p w14:paraId="2580A2FA" w14:textId="77777777" w:rsidR="00EF79BC" w:rsidRPr="00EF79BC" w:rsidRDefault="00EF79BC" w:rsidP="003C21DE">
      <w:pPr>
        <w:jc w:val="both"/>
        <w:rPr>
          <w:rFonts w:ascii="Times New Roman" w:hAnsi="Times New Roman" w:cs="Times New Roman"/>
          <w:b/>
          <w:sz w:val="24"/>
          <w:szCs w:val="24"/>
        </w:rPr>
      </w:pPr>
      <w:r w:rsidRPr="00EF79BC">
        <w:rPr>
          <w:rFonts w:ascii="Times New Roman" w:hAnsi="Times New Roman" w:cs="Times New Roman"/>
          <w:b/>
          <w:sz w:val="24"/>
          <w:szCs w:val="24"/>
        </w:rPr>
        <w:t>2</w:t>
      </w:r>
      <w:r w:rsidR="00630374">
        <w:rPr>
          <w:rFonts w:ascii="Times New Roman" w:hAnsi="Times New Roman" w:cs="Times New Roman"/>
          <w:b/>
          <w:sz w:val="24"/>
          <w:szCs w:val="24"/>
        </w:rPr>
        <w:t>5.03</w:t>
      </w:r>
      <w:r w:rsidRPr="00EF79BC">
        <w:rPr>
          <w:rFonts w:ascii="Times New Roman" w:hAnsi="Times New Roman" w:cs="Times New Roman"/>
          <w:b/>
          <w:sz w:val="24"/>
          <w:szCs w:val="24"/>
        </w:rPr>
        <w:t>.2023.</w:t>
      </w:r>
    </w:p>
    <w:p w14:paraId="52F91B86" w14:textId="77777777" w:rsidR="00EF79BC" w:rsidRDefault="00EF79BC" w:rsidP="00EF79BC">
      <w:pPr>
        <w:jc w:val="both"/>
        <w:rPr>
          <w:rFonts w:ascii="Times New Roman" w:hAnsi="Times New Roman" w:cs="Times New Roman"/>
          <w:sz w:val="24"/>
          <w:szCs w:val="24"/>
        </w:rPr>
      </w:pPr>
      <w:r w:rsidRPr="003A1B37">
        <w:rPr>
          <w:rFonts w:ascii="Times New Roman" w:hAnsi="Times New Roman" w:cs="Times New Roman"/>
          <w:b/>
          <w:sz w:val="24"/>
          <w:szCs w:val="24"/>
        </w:rPr>
        <w:t>-</w:t>
      </w:r>
      <w:r>
        <w:rPr>
          <w:rFonts w:ascii="Times New Roman" w:hAnsi="Times New Roman" w:cs="Times New Roman"/>
          <w:b/>
          <w:sz w:val="24"/>
          <w:szCs w:val="24"/>
        </w:rPr>
        <w:t xml:space="preserve"> </w:t>
      </w:r>
      <w:r>
        <w:rPr>
          <w:rFonts w:ascii="Times New Roman" w:hAnsi="Times New Roman" w:cs="Times New Roman"/>
          <w:sz w:val="24"/>
          <w:szCs w:val="24"/>
        </w:rPr>
        <w:t>sojeve</w:t>
      </w:r>
      <w:r w:rsidRPr="003A1B37">
        <w:rPr>
          <w:rFonts w:ascii="Times New Roman" w:hAnsi="Times New Roman" w:cs="Times New Roman"/>
          <w:sz w:val="24"/>
          <w:szCs w:val="24"/>
        </w:rPr>
        <w:t xml:space="preserve"> </w:t>
      </w:r>
      <w:r w:rsidRPr="003A1B37">
        <w:rPr>
          <w:rFonts w:ascii="Times New Roman" w:hAnsi="Times New Roman" w:cs="Times New Roman"/>
          <w:i/>
          <w:sz w:val="24"/>
          <w:szCs w:val="24"/>
        </w:rPr>
        <w:t>L. fermentum</w:t>
      </w:r>
      <w:r>
        <w:rPr>
          <w:rFonts w:ascii="Times New Roman" w:hAnsi="Times New Roman" w:cs="Times New Roman"/>
          <w:sz w:val="24"/>
          <w:szCs w:val="24"/>
        </w:rPr>
        <w:t xml:space="preserve"> MC1 i D12 te </w:t>
      </w:r>
      <w:r w:rsidRPr="003A1B37">
        <w:rPr>
          <w:rFonts w:ascii="Times New Roman" w:hAnsi="Times New Roman" w:cs="Times New Roman"/>
          <w:i/>
          <w:sz w:val="24"/>
          <w:szCs w:val="24"/>
        </w:rPr>
        <w:t>L. brevis</w:t>
      </w:r>
      <w:r>
        <w:rPr>
          <w:rFonts w:ascii="Times New Roman" w:hAnsi="Times New Roman" w:cs="Times New Roman"/>
          <w:sz w:val="24"/>
          <w:szCs w:val="24"/>
        </w:rPr>
        <w:t xml:space="preserve"> </w:t>
      </w:r>
      <w:r w:rsidRPr="00FF0E5C">
        <w:rPr>
          <w:rFonts w:ascii="Times New Roman" w:hAnsi="Times New Roman" w:cs="Times New Roman"/>
          <w:sz w:val="24"/>
          <w:szCs w:val="24"/>
        </w:rPr>
        <w:t>MB1, MB2, MB13 i MB20</w:t>
      </w:r>
      <w:r>
        <w:rPr>
          <w:rFonts w:ascii="Times New Roman" w:hAnsi="Times New Roman" w:cs="Times New Roman"/>
          <w:sz w:val="24"/>
          <w:szCs w:val="24"/>
        </w:rPr>
        <w:t xml:space="preserve"> precijepit</w:t>
      </w:r>
      <w:r w:rsidRPr="003A1B37">
        <w:rPr>
          <w:rFonts w:ascii="Times New Roman" w:hAnsi="Times New Roman" w:cs="Times New Roman"/>
          <w:sz w:val="24"/>
          <w:szCs w:val="24"/>
        </w:rPr>
        <w:t>i u</w:t>
      </w:r>
      <w:r>
        <w:rPr>
          <w:rFonts w:ascii="Times New Roman" w:hAnsi="Times New Roman" w:cs="Times New Roman"/>
          <w:sz w:val="24"/>
          <w:szCs w:val="24"/>
        </w:rPr>
        <w:t xml:space="preserve"> 50 mL svježeg MRS bujona i stavit</w:t>
      </w:r>
      <w:r w:rsidRPr="003A1B37">
        <w:rPr>
          <w:rFonts w:ascii="Times New Roman" w:hAnsi="Times New Roman" w:cs="Times New Roman"/>
          <w:sz w:val="24"/>
          <w:szCs w:val="24"/>
        </w:rPr>
        <w:t>i na anaerobnu prekonoćnu inkubaciju na 37</w:t>
      </w:r>
      <w:r>
        <w:rPr>
          <w:rFonts w:ascii="Times New Roman" w:hAnsi="Times New Roman" w:cs="Times New Roman"/>
          <w:sz w:val="24"/>
          <w:szCs w:val="24"/>
        </w:rPr>
        <w:t xml:space="preserve"> </w:t>
      </w:r>
      <w:r w:rsidRPr="003A1B37">
        <w:rPr>
          <w:rFonts w:ascii="Calibri" w:hAnsi="Calibri" w:cs="Times New Roman"/>
          <w:sz w:val="24"/>
          <w:szCs w:val="24"/>
        </w:rPr>
        <w:t>°</w:t>
      </w:r>
      <w:r w:rsidRPr="003A1B37">
        <w:rPr>
          <w:rFonts w:ascii="Times New Roman" w:hAnsi="Times New Roman" w:cs="Times New Roman"/>
          <w:sz w:val="24"/>
          <w:szCs w:val="24"/>
        </w:rPr>
        <w:t>C</w:t>
      </w:r>
    </w:p>
    <w:p w14:paraId="39A1C131" w14:textId="77777777" w:rsidR="00893D9E" w:rsidRPr="00EF79BC" w:rsidRDefault="00893D9E" w:rsidP="00893D9E">
      <w:pPr>
        <w:jc w:val="both"/>
        <w:rPr>
          <w:rFonts w:ascii="Times New Roman" w:hAnsi="Times New Roman" w:cs="Times New Roman"/>
          <w:b/>
          <w:sz w:val="24"/>
          <w:szCs w:val="24"/>
        </w:rPr>
      </w:pPr>
      <w:r w:rsidRPr="00EF79BC">
        <w:rPr>
          <w:rFonts w:ascii="Times New Roman" w:hAnsi="Times New Roman" w:cs="Times New Roman"/>
          <w:b/>
          <w:sz w:val="24"/>
          <w:szCs w:val="24"/>
        </w:rPr>
        <w:t>2</w:t>
      </w:r>
      <w:r w:rsidR="00630374">
        <w:rPr>
          <w:rFonts w:ascii="Times New Roman" w:hAnsi="Times New Roman" w:cs="Times New Roman"/>
          <w:b/>
          <w:sz w:val="24"/>
          <w:szCs w:val="24"/>
        </w:rPr>
        <w:t>6.03</w:t>
      </w:r>
      <w:r w:rsidRPr="00EF79BC">
        <w:rPr>
          <w:rFonts w:ascii="Times New Roman" w:hAnsi="Times New Roman" w:cs="Times New Roman"/>
          <w:b/>
          <w:sz w:val="24"/>
          <w:szCs w:val="24"/>
        </w:rPr>
        <w:t>.2023.</w:t>
      </w:r>
    </w:p>
    <w:p w14:paraId="0D7D42A8" w14:textId="77777777" w:rsidR="00893D9E" w:rsidRDefault="00893D9E" w:rsidP="00893D9E">
      <w:pPr>
        <w:jc w:val="both"/>
        <w:rPr>
          <w:rFonts w:ascii="Times New Roman" w:hAnsi="Times New Roman" w:cs="Times New Roman"/>
          <w:sz w:val="24"/>
          <w:szCs w:val="24"/>
        </w:rPr>
      </w:pPr>
      <w:r w:rsidRPr="003A1B37">
        <w:rPr>
          <w:rFonts w:ascii="Times New Roman" w:hAnsi="Times New Roman" w:cs="Times New Roman"/>
          <w:b/>
          <w:sz w:val="24"/>
          <w:szCs w:val="24"/>
        </w:rPr>
        <w:t>-</w:t>
      </w:r>
      <w:r>
        <w:rPr>
          <w:rFonts w:ascii="Times New Roman" w:hAnsi="Times New Roman" w:cs="Times New Roman"/>
          <w:b/>
          <w:sz w:val="24"/>
          <w:szCs w:val="24"/>
        </w:rPr>
        <w:t xml:space="preserve"> </w:t>
      </w:r>
      <w:r>
        <w:rPr>
          <w:rFonts w:ascii="Times New Roman" w:hAnsi="Times New Roman" w:cs="Times New Roman"/>
          <w:sz w:val="24"/>
          <w:szCs w:val="24"/>
        </w:rPr>
        <w:t>sojeve</w:t>
      </w:r>
      <w:r w:rsidRPr="003A1B37">
        <w:rPr>
          <w:rFonts w:ascii="Times New Roman" w:hAnsi="Times New Roman" w:cs="Times New Roman"/>
          <w:sz w:val="24"/>
          <w:szCs w:val="24"/>
        </w:rPr>
        <w:t xml:space="preserve"> </w:t>
      </w:r>
      <w:r w:rsidRPr="003A1B37">
        <w:rPr>
          <w:rFonts w:ascii="Times New Roman" w:hAnsi="Times New Roman" w:cs="Times New Roman"/>
          <w:i/>
          <w:sz w:val="24"/>
          <w:szCs w:val="24"/>
        </w:rPr>
        <w:t>L. fermentum</w:t>
      </w:r>
      <w:r>
        <w:rPr>
          <w:rFonts w:ascii="Times New Roman" w:hAnsi="Times New Roman" w:cs="Times New Roman"/>
          <w:sz w:val="24"/>
          <w:szCs w:val="24"/>
        </w:rPr>
        <w:t xml:space="preserve"> MC1 i D12 te </w:t>
      </w:r>
      <w:r w:rsidRPr="003A1B37">
        <w:rPr>
          <w:rFonts w:ascii="Times New Roman" w:hAnsi="Times New Roman" w:cs="Times New Roman"/>
          <w:i/>
          <w:sz w:val="24"/>
          <w:szCs w:val="24"/>
        </w:rPr>
        <w:t>L. brevis</w:t>
      </w:r>
      <w:r>
        <w:rPr>
          <w:rFonts w:ascii="Times New Roman" w:hAnsi="Times New Roman" w:cs="Times New Roman"/>
          <w:sz w:val="24"/>
          <w:szCs w:val="24"/>
        </w:rPr>
        <w:t xml:space="preserve"> </w:t>
      </w:r>
      <w:r w:rsidRPr="00FF0E5C">
        <w:rPr>
          <w:rFonts w:ascii="Times New Roman" w:hAnsi="Times New Roman" w:cs="Times New Roman"/>
          <w:sz w:val="24"/>
          <w:szCs w:val="24"/>
        </w:rPr>
        <w:t>MB1, MB2, MB13 i MB20</w:t>
      </w:r>
      <w:r>
        <w:rPr>
          <w:rFonts w:ascii="Times New Roman" w:hAnsi="Times New Roman" w:cs="Times New Roman"/>
          <w:sz w:val="24"/>
          <w:szCs w:val="24"/>
        </w:rPr>
        <w:t xml:space="preserve"> precijepit</w:t>
      </w:r>
      <w:r w:rsidRPr="003A1B37">
        <w:rPr>
          <w:rFonts w:ascii="Times New Roman" w:hAnsi="Times New Roman" w:cs="Times New Roman"/>
          <w:sz w:val="24"/>
          <w:szCs w:val="24"/>
        </w:rPr>
        <w:t>i u</w:t>
      </w:r>
      <w:r>
        <w:rPr>
          <w:rFonts w:ascii="Times New Roman" w:hAnsi="Times New Roman" w:cs="Times New Roman"/>
          <w:sz w:val="24"/>
          <w:szCs w:val="24"/>
        </w:rPr>
        <w:t xml:space="preserve"> 250 mL svježeg MRS bujona i stavit</w:t>
      </w:r>
      <w:r w:rsidRPr="003A1B37">
        <w:rPr>
          <w:rFonts w:ascii="Times New Roman" w:hAnsi="Times New Roman" w:cs="Times New Roman"/>
          <w:sz w:val="24"/>
          <w:szCs w:val="24"/>
        </w:rPr>
        <w:t>i na anaerobnu prekonoćnu inkubaciju na 37</w:t>
      </w:r>
      <w:r>
        <w:rPr>
          <w:rFonts w:ascii="Times New Roman" w:hAnsi="Times New Roman" w:cs="Times New Roman"/>
          <w:sz w:val="24"/>
          <w:szCs w:val="24"/>
        </w:rPr>
        <w:t xml:space="preserve"> </w:t>
      </w:r>
      <w:r w:rsidRPr="003A1B37">
        <w:rPr>
          <w:rFonts w:ascii="Calibri" w:hAnsi="Calibri" w:cs="Times New Roman"/>
          <w:sz w:val="24"/>
          <w:szCs w:val="24"/>
        </w:rPr>
        <w:t>°</w:t>
      </w:r>
      <w:r w:rsidRPr="003A1B37">
        <w:rPr>
          <w:rFonts w:ascii="Times New Roman" w:hAnsi="Times New Roman" w:cs="Times New Roman"/>
          <w:sz w:val="24"/>
          <w:szCs w:val="24"/>
        </w:rPr>
        <w:t>C</w:t>
      </w:r>
    </w:p>
    <w:p w14:paraId="1972CFF2" w14:textId="77777777" w:rsidR="00EF79BC" w:rsidRPr="00EF79BC" w:rsidRDefault="00630374" w:rsidP="00EF79BC">
      <w:pPr>
        <w:jc w:val="both"/>
        <w:rPr>
          <w:rFonts w:ascii="Times New Roman" w:hAnsi="Times New Roman" w:cs="Times New Roman"/>
          <w:b/>
          <w:sz w:val="24"/>
          <w:szCs w:val="24"/>
        </w:rPr>
      </w:pPr>
      <w:r>
        <w:rPr>
          <w:rFonts w:ascii="Times New Roman" w:hAnsi="Times New Roman" w:cs="Times New Roman"/>
          <w:b/>
          <w:sz w:val="24"/>
          <w:szCs w:val="24"/>
        </w:rPr>
        <w:t>27.03</w:t>
      </w:r>
      <w:r w:rsidR="00EF79BC" w:rsidRPr="00EF79BC">
        <w:rPr>
          <w:rFonts w:ascii="Times New Roman" w:hAnsi="Times New Roman" w:cs="Times New Roman"/>
          <w:b/>
          <w:sz w:val="24"/>
          <w:szCs w:val="24"/>
        </w:rPr>
        <w:t>.2023.</w:t>
      </w:r>
    </w:p>
    <w:p w14:paraId="64A03122" w14:textId="77777777" w:rsidR="00011065" w:rsidRDefault="00DD5A70" w:rsidP="003C21DE">
      <w:pPr>
        <w:jc w:val="both"/>
        <w:rPr>
          <w:rFonts w:ascii="Times New Roman" w:hAnsi="Times New Roman" w:cs="Times New Roman"/>
          <w:sz w:val="24"/>
          <w:szCs w:val="24"/>
        </w:rPr>
      </w:pPr>
      <w:r w:rsidRPr="00DD5A70">
        <w:rPr>
          <w:rFonts w:ascii="Times New Roman" w:hAnsi="Times New Roman" w:cs="Times New Roman"/>
          <w:sz w:val="24"/>
          <w:szCs w:val="24"/>
        </w:rPr>
        <w:t>-</w:t>
      </w:r>
      <w:r>
        <w:rPr>
          <w:rFonts w:ascii="Times New Roman" w:hAnsi="Times New Roman" w:cs="Times New Roman"/>
          <w:sz w:val="24"/>
          <w:szCs w:val="24"/>
        </w:rPr>
        <w:t xml:space="preserve"> </w:t>
      </w:r>
      <w:r w:rsidR="009550D6">
        <w:rPr>
          <w:rFonts w:ascii="Times New Roman" w:hAnsi="Times New Roman" w:cs="Times New Roman"/>
          <w:sz w:val="24"/>
          <w:szCs w:val="24"/>
        </w:rPr>
        <w:t>300</w:t>
      </w:r>
      <w:r w:rsidRPr="00DD5A70">
        <w:rPr>
          <w:rFonts w:ascii="Times New Roman" w:hAnsi="Times New Roman" w:cs="Times New Roman"/>
          <w:sz w:val="24"/>
          <w:szCs w:val="24"/>
        </w:rPr>
        <w:t xml:space="preserve"> mL </w:t>
      </w:r>
      <w:r w:rsidR="00A076E3">
        <w:rPr>
          <w:rFonts w:ascii="Times New Roman" w:hAnsi="Times New Roman" w:cs="Times New Roman"/>
          <w:sz w:val="24"/>
          <w:szCs w:val="24"/>
        </w:rPr>
        <w:t>prekonoćne kulture BMK sojeva centrifugirati (</w:t>
      </w:r>
      <w:r w:rsidR="00986C1B">
        <w:rPr>
          <w:rFonts w:ascii="Times New Roman" w:hAnsi="Times New Roman" w:cs="Times New Roman"/>
          <w:sz w:val="24"/>
          <w:szCs w:val="24"/>
        </w:rPr>
        <w:t>4200 o/min</w:t>
      </w:r>
      <w:r w:rsidR="00A076E3">
        <w:rPr>
          <w:rFonts w:ascii="Times New Roman" w:hAnsi="Times New Roman" w:cs="Times New Roman"/>
          <w:sz w:val="24"/>
          <w:szCs w:val="24"/>
        </w:rPr>
        <w:t>,</w:t>
      </w:r>
      <w:r w:rsidRPr="00DD5A70">
        <w:rPr>
          <w:rFonts w:ascii="Times New Roman" w:hAnsi="Times New Roman" w:cs="Times New Roman"/>
          <w:sz w:val="24"/>
          <w:szCs w:val="24"/>
        </w:rPr>
        <w:t xml:space="preserve"> 5 min</w:t>
      </w:r>
      <w:r w:rsidR="00A076E3">
        <w:rPr>
          <w:rFonts w:ascii="Times New Roman" w:hAnsi="Times New Roman" w:cs="Times New Roman"/>
          <w:sz w:val="24"/>
          <w:szCs w:val="24"/>
        </w:rPr>
        <w:t>)</w:t>
      </w:r>
      <w:r w:rsidRPr="00DD5A70">
        <w:rPr>
          <w:rFonts w:ascii="Times New Roman" w:hAnsi="Times New Roman" w:cs="Times New Roman"/>
          <w:sz w:val="24"/>
          <w:szCs w:val="24"/>
        </w:rPr>
        <w:t>,</w:t>
      </w:r>
      <w:r w:rsidR="009550D6">
        <w:rPr>
          <w:rFonts w:ascii="Times New Roman" w:hAnsi="Times New Roman" w:cs="Times New Roman"/>
          <w:sz w:val="24"/>
          <w:szCs w:val="24"/>
        </w:rPr>
        <w:t xml:space="preserve"> stanice isprati s 25</w:t>
      </w:r>
      <w:r w:rsidR="00893D9E">
        <w:rPr>
          <w:rFonts w:ascii="Times New Roman" w:hAnsi="Times New Roman" w:cs="Times New Roman"/>
          <w:sz w:val="24"/>
          <w:szCs w:val="24"/>
        </w:rPr>
        <w:t xml:space="preserve"> mL sterilne deionizirane vode</w:t>
      </w:r>
    </w:p>
    <w:p w14:paraId="7089C45C" w14:textId="77777777" w:rsidR="00004CFF" w:rsidRDefault="00A076E3" w:rsidP="003C21DE">
      <w:pPr>
        <w:jc w:val="both"/>
        <w:rPr>
          <w:rFonts w:ascii="Times New Roman" w:hAnsi="Times New Roman" w:cs="Times New Roman"/>
          <w:sz w:val="24"/>
          <w:szCs w:val="24"/>
        </w:rPr>
      </w:pPr>
      <w:r>
        <w:rPr>
          <w:rFonts w:ascii="Times New Roman" w:hAnsi="Times New Roman" w:cs="Times New Roman"/>
          <w:sz w:val="24"/>
          <w:szCs w:val="24"/>
        </w:rPr>
        <w:t>- uzeti uzorak za mjerenje zeta potencijala</w:t>
      </w:r>
      <w:r w:rsidR="00004CFF">
        <w:rPr>
          <w:rFonts w:ascii="Times New Roman" w:hAnsi="Times New Roman" w:cs="Times New Roman"/>
          <w:sz w:val="24"/>
          <w:szCs w:val="24"/>
        </w:rPr>
        <w:t xml:space="preserve"> (uzeti 100 </w:t>
      </w:r>
      <w:r w:rsidR="00004CFF" w:rsidRPr="00004CFF">
        <w:rPr>
          <w:rFonts w:ascii="Times New Roman" w:hAnsi="Times New Roman" w:cs="Times New Roman"/>
          <w:sz w:val="24"/>
          <w:szCs w:val="24"/>
        </w:rPr>
        <w:t>µL</w:t>
      </w:r>
      <w:r w:rsidR="00004CFF">
        <w:rPr>
          <w:rFonts w:ascii="Times New Roman" w:hAnsi="Times New Roman" w:cs="Times New Roman"/>
          <w:sz w:val="24"/>
          <w:szCs w:val="24"/>
        </w:rPr>
        <w:t xml:space="preserve">; </w:t>
      </w:r>
      <w:r w:rsidR="00004CFF" w:rsidRPr="00004CFF">
        <w:rPr>
          <w:rFonts w:ascii="Times New Roman" w:hAnsi="Times New Roman" w:cs="Times New Roman"/>
          <w:sz w:val="24"/>
          <w:szCs w:val="24"/>
        </w:rPr>
        <w:t xml:space="preserve">20 µL </w:t>
      </w:r>
      <w:r w:rsidR="00004CFF">
        <w:rPr>
          <w:rFonts w:ascii="Times New Roman" w:hAnsi="Times New Roman" w:cs="Times New Roman"/>
          <w:sz w:val="24"/>
          <w:szCs w:val="24"/>
        </w:rPr>
        <w:t xml:space="preserve">uzorka pomiješati s </w:t>
      </w:r>
      <w:r w:rsidR="00004CFF" w:rsidRPr="00004CFF">
        <w:rPr>
          <w:rFonts w:ascii="Times New Roman" w:hAnsi="Times New Roman" w:cs="Times New Roman"/>
          <w:sz w:val="24"/>
          <w:szCs w:val="24"/>
        </w:rPr>
        <w:t xml:space="preserve">2 mL </w:t>
      </w:r>
      <w:r w:rsidR="00004CFF">
        <w:rPr>
          <w:rFonts w:ascii="Times New Roman" w:hAnsi="Times New Roman" w:cs="Times New Roman"/>
          <w:sz w:val="24"/>
          <w:szCs w:val="24"/>
        </w:rPr>
        <w:t>destilirane vode i izmjeriti zeta potencijal</w:t>
      </w:r>
      <w:r w:rsidR="009550D6">
        <w:rPr>
          <w:rFonts w:ascii="Times New Roman" w:hAnsi="Times New Roman" w:cs="Times New Roman"/>
          <w:sz w:val="24"/>
          <w:szCs w:val="24"/>
        </w:rPr>
        <w:t>; IRB, Tanja Jurkin</w:t>
      </w:r>
      <w:r w:rsidR="00004CFF">
        <w:rPr>
          <w:rFonts w:ascii="Times New Roman" w:hAnsi="Times New Roman" w:cs="Times New Roman"/>
          <w:sz w:val="24"/>
          <w:szCs w:val="24"/>
        </w:rPr>
        <w:t>)</w:t>
      </w:r>
    </w:p>
    <w:p w14:paraId="703EE38C" w14:textId="77777777" w:rsidR="009550D6" w:rsidRPr="00893D9E" w:rsidRDefault="00011065" w:rsidP="003C21DE">
      <w:pPr>
        <w:jc w:val="both"/>
        <w:rPr>
          <w:rFonts w:ascii="Times New Roman" w:hAnsi="Times New Roman" w:cs="Times New Roman"/>
          <w:sz w:val="24"/>
          <w:szCs w:val="24"/>
        </w:rPr>
      </w:pPr>
      <w:r>
        <w:rPr>
          <w:rFonts w:ascii="Times New Roman" w:hAnsi="Times New Roman" w:cs="Times New Roman"/>
          <w:sz w:val="24"/>
          <w:szCs w:val="24"/>
        </w:rPr>
        <w:t>- 10</w:t>
      </w:r>
      <w:r w:rsidR="009550D6">
        <w:rPr>
          <w:rFonts w:ascii="Times New Roman" w:hAnsi="Times New Roman" w:cs="Times New Roman"/>
          <w:sz w:val="24"/>
          <w:szCs w:val="24"/>
        </w:rPr>
        <w:t xml:space="preserve"> mL uzorka </w:t>
      </w:r>
      <w:r w:rsidR="00BE0284">
        <w:rPr>
          <w:rFonts w:ascii="Times New Roman" w:hAnsi="Times New Roman" w:cs="Times New Roman"/>
          <w:sz w:val="24"/>
          <w:szCs w:val="24"/>
        </w:rPr>
        <w:t>odvojiti</w:t>
      </w:r>
      <w:r w:rsidR="009550D6">
        <w:rPr>
          <w:rFonts w:ascii="Times New Roman" w:hAnsi="Times New Roman" w:cs="Times New Roman"/>
          <w:sz w:val="24"/>
          <w:szCs w:val="24"/>
        </w:rPr>
        <w:t xml:space="preserve"> da imamo kontrolu (slobodne stanice)</w:t>
      </w:r>
    </w:p>
    <w:p w14:paraId="37AC61E1" w14:textId="77777777" w:rsidR="00A076E3" w:rsidRDefault="00986C1B" w:rsidP="003C21DE">
      <w:pPr>
        <w:jc w:val="both"/>
        <w:rPr>
          <w:rFonts w:ascii="Times New Roman" w:hAnsi="Times New Roman" w:cs="Times New Roman"/>
          <w:sz w:val="24"/>
          <w:szCs w:val="24"/>
        </w:rPr>
      </w:pPr>
      <w:r>
        <w:rPr>
          <w:rFonts w:ascii="Times New Roman" w:hAnsi="Times New Roman" w:cs="Times New Roman"/>
          <w:sz w:val="24"/>
          <w:szCs w:val="24"/>
        </w:rPr>
        <w:t>- centrifugirati (4200 o/min</w:t>
      </w:r>
      <w:r w:rsidR="00A076E3">
        <w:rPr>
          <w:rFonts w:ascii="Times New Roman" w:hAnsi="Times New Roman" w:cs="Times New Roman"/>
          <w:sz w:val="24"/>
          <w:szCs w:val="24"/>
        </w:rPr>
        <w:t>,</w:t>
      </w:r>
      <w:r w:rsidR="00A076E3" w:rsidRPr="00DD5A70">
        <w:rPr>
          <w:rFonts w:ascii="Times New Roman" w:hAnsi="Times New Roman" w:cs="Times New Roman"/>
          <w:sz w:val="24"/>
          <w:szCs w:val="24"/>
        </w:rPr>
        <w:t xml:space="preserve"> 5 min</w:t>
      </w:r>
      <w:r w:rsidR="00A076E3">
        <w:rPr>
          <w:rFonts w:ascii="Times New Roman" w:hAnsi="Times New Roman" w:cs="Times New Roman"/>
          <w:sz w:val="24"/>
          <w:szCs w:val="24"/>
        </w:rPr>
        <w:t>) i stanice</w:t>
      </w:r>
      <w:r w:rsidR="00C04B19">
        <w:rPr>
          <w:rFonts w:ascii="Times New Roman" w:hAnsi="Times New Roman" w:cs="Times New Roman"/>
          <w:sz w:val="24"/>
          <w:szCs w:val="24"/>
        </w:rPr>
        <w:t xml:space="preserve"> (talog)</w:t>
      </w:r>
      <w:r w:rsidR="00A076E3">
        <w:rPr>
          <w:rFonts w:ascii="Times New Roman" w:hAnsi="Times New Roman" w:cs="Times New Roman"/>
          <w:sz w:val="24"/>
          <w:szCs w:val="24"/>
        </w:rPr>
        <w:t xml:space="preserve"> resuspedirati s </w:t>
      </w:r>
      <w:r w:rsidR="00011065">
        <w:rPr>
          <w:rFonts w:ascii="Times New Roman" w:hAnsi="Times New Roman" w:cs="Times New Roman"/>
          <w:sz w:val="24"/>
          <w:szCs w:val="24"/>
        </w:rPr>
        <w:t>15</w:t>
      </w:r>
      <w:r w:rsidR="00893D9E">
        <w:rPr>
          <w:rFonts w:ascii="Times New Roman" w:hAnsi="Times New Roman" w:cs="Times New Roman"/>
          <w:sz w:val="24"/>
          <w:szCs w:val="24"/>
        </w:rPr>
        <w:t xml:space="preserve"> mL </w:t>
      </w:r>
      <w:r w:rsidR="00A076E3">
        <w:rPr>
          <w:rFonts w:ascii="Times New Roman" w:hAnsi="Times New Roman" w:cs="Times New Roman"/>
          <w:sz w:val="24"/>
          <w:szCs w:val="24"/>
        </w:rPr>
        <w:t>pozitivno</w:t>
      </w:r>
      <w:r w:rsidR="00893D9E">
        <w:rPr>
          <w:rFonts w:ascii="Times New Roman" w:hAnsi="Times New Roman" w:cs="Times New Roman"/>
          <w:sz w:val="24"/>
          <w:szCs w:val="24"/>
        </w:rPr>
        <w:t xml:space="preserve"> nabijene otopine</w:t>
      </w:r>
      <w:r w:rsidR="00C04B19">
        <w:rPr>
          <w:rFonts w:ascii="Times New Roman" w:hAnsi="Times New Roman" w:cs="Times New Roman"/>
          <w:sz w:val="24"/>
          <w:szCs w:val="24"/>
        </w:rPr>
        <w:t xml:space="preserve"> polimera (PD</w:t>
      </w:r>
      <w:r w:rsidR="00A076E3">
        <w:rPr>
          <w:rFonts w:ascii="Times New Roman" w:hAnsi="Times New Roman" w:cs="Times New Roman"/>
          <w:sz w:val="24"/>
          <w:szCs w:val="24"/>
        </w:rPr>
        <w:t>DA; 2 mg/mL) te inkubirati 10 min</w:t>
      </w:r>
    </w:p>
    <w:p w14:paraId="6B33BD7E" w14:textId="77777777" w:rsidR="00A076E3" w:rsidRDefault="00A076E3" w:rsidP="003C21DE">
      <w:pPr>
        <w:jc w:val="both"/>
        <w:rPr>
          <w:rFonts w:ascii="Times New Roman" w:hAnsi="Times New Roman" w:cs="Times New Roman"/>
          <w:sz w:val="24"/>
          <w:szCs w:val="24"/>
        </w:rPr>
      </w:pPr>
      <w:r>
        <w:rPr>
          <w:rFonts w:ascii="Times New Roman" w:hAnsi="Times New Roman" w:cs="Times New Roman"/>
          <w:sz w:val="24"/>
          <w:szCs w:val="24"/>
        </w:rPr>
        <w:t xml:space="preserve">- suspenziju centrifugirati i talog stanica isprati 2 puta </w:t>
      </w:r>
      <w:r w:rsidR="00C04B19">
        <w:rPr>
          <w:rFonts w:ascii="Times New Roman" w:hAnsi="Times New Roman" w:cs="Times New Roman"/>
          <w:sz w:val="24"/>
          <w:szCs w:val="24"/>
        </w:rPr>
        <w:t>sa sterilnom deioniziranom vodom</w:t>
      </w:r>
      <w:r w:rsidR="00011065">
        <w:rPr>
          <w:rFonts w:ascii="Times New Roman" w:hAnsi="Times New Roman" w:cs="Times New Roman"/>
          <w:sz w:val="24"/>
          <w:szCs w:val="24"/>
        </w:rPr>
        <w:t xml:space="preserve"> (15</w:t>
      </w:r>
      <w:r w:rsidR="00893D9E">
        <w:rPr>
          <w:rFonts w:ascii="Times New Roman" w:hAnsi="Times New Roman" w:cs="Times New Roman"/>
          <w:sz w:val="24"/>
          <w:szCs w:val="24"/>
        </w:rPr>
        <w:t xml:space="preserve"> mL)</w:t>
      </w:r>
    </w:p>
    <w:p w14:paraId="3AF972ED" w14:textId="77777777" w:rsidR="00004CFF" w:rsidRDefault="00004CFF" w:rsidP="003C21DE">
      <w:pPr>
        <w:jc w:val="both"/>
        <w:rPr>
          <w:rFonts w:ascii="Times New Roman" w:hAnsi="Times New Roman" w:cs="Times New Roman"/>
          <w:sz w:val="24"/>
          <w:szCs w:val="24"/>
        </w:rPr>
      </w:pPr>
      <w:r>
        <w:rPr>
          <w:rFonts w:ascii="Times New Roman" w:hAnsi="Times New Roman" w:cs="Times New Roman"/>
          <w:sz w:val="24"/>
          <w:szCs w:val="24"/>
        </w:rPr>
        <w:t xml:space="preserve">- uzeti uzorak za mjerenje zeta potencijala (uzeti 100 </w:t>
      </w:r>
      <w:r w:rsidRPr="00004CFF">
        <w:rPr>
          <w:rFonts w:ascii="Times New Roman" w:hAnsi="Times New Roman" w:cs="Times New Roman"/>
          <w:sz w:val="24"/>
          <w:szCs w:val="24"/>
        </w:rPr>
        <w:t>µL</w:t>
      </w:r>
      <w:r>
        <w:rPr>
          <w:rFonts w:ascii="Times New Roman" w:hAnsi="Times New Roman" w:cs="Times New Roman"/>
          <w:sz w:val="24"/>
          <w:szCs w:val="24"/>
        </w:rPr>
        <w:t xml:space="preserve">; </w:t>
      </w:r>
      <w:r w:rsidRPr="00004CFF">
        <w:rPr>
          <w:rFonts w:ascii="Times New Roman" w:hAnsi="Times New Roman" w:cs="Times New Roman"/>
          <w:sz w:val="24"/>
          <w:szCs w:val="24"/>
        </w:rPr>
        <w:t xml:space="preserve">20 µL </w:t>
      </w:r>
      <w:r>
        <w:rPr>
          <w:rFonts w:ascii="Times New Roman" w:hAnsi="Times New Roman" w:cs="Times New Roman"/>
          <w:sz w:val="24"/>
          <w:szCs w:val="24"/>
        </w:rPr>
        <w:t xml:space="preserve">uzorka pomiješati s </w:t>
      </w:r>
      <w:r w:rsidRPr="00004CFF">
        <w:rPr>
          <w:rFonts w:ascii="Times New Roman" w:hAnsi="Times New Roman" w:cs="Times New Roman"/>
          <w:sz w:val="24"/>
          <w:szCs w:val="24"/>
        </w:rPr>
        <w:t xml:space="preserve">2 mL </w:t>
      </w:r>
      <w:r>
        <w:rPr>
          <w:rFonts w:ascii="Times New Roman" w:hAnsi="Times New Roman" w:cs="Times New Roman"/>
          <w:sz w:val="24"/>
          <w:szCs w:val="24"/>
        </w:rPr>
        <w:t>destilirane vode i izmjeriti zeta potencijal)</w:t>
      </w:r>
    </w:p>
    <w:p w14:paraId="0EBAB429" w14:textId="77777777" w:rsidR="00A076E3" w:rsidRDefault="00A076E3" w:rsidP="003C21DE">
      <w:pPr>
        <w:jc w:val="both"/>
        <w:rPr>
          <w:rFonts w:ascii="Times New Roman" w:hAnsi="Times New Roman" w:cs="Times New Roman"/>
          <w:sz w:val="24"/>
          <w:szCs w:val="24"/>
        </w:rPr>
      </w:pPr>
      <w:r>
        <w:rPr>
          <w:rFonts w:ascii="Times New Roman" w:hAnsi="Times New Roman" w:cs="Times New Roman"/>
          <w:sz w:val="24"/>
          <w:szCs w:val="24"/>
        </w:rPr>
        <w:t>- centrifugirati (</w:t>
      </w:r>
      <w:r w:rsidR="00986C1B">
        <w:rPr>
          <w:rFonts w:ascii="Times New Roman" w:hAnsi="Times New Roman" w:cs="Times New Roman"/>
          <w:sz w:val="24"/>
          <w:szCs w:val="24"/>
        </w:rPr>
        <w:t>4200 o/min</w:t>
      </w:r>
      <w:r>
        <w:rPr>
          <w:rFonts w:ascii="Times New Roman" w:hAnsi="Times New Roman" w:cs="Times New Roman"/>
          <w:sz w:val="24"/>
          <w:szCs w:val="24"/>
        </w:rPr>
        <w:t xml:space="preserve">) i stanice resuspedirati s </w:t>
      </w:r>
      <w:r w:rsidR="00011065">
        <w:rPr>
          <w:rFonts w:ascii="Times New Roman" w:hAnsi="Times New Roman" w:cs="Times New Roman"/>
          <w:sz w:val="24"/>
          <w:szCs w:val="24"/>
        </w:rPr>
        <w:t>15</w:t>
      </w:r>
      <w:r w:rsidR="00893D9E">
        <w:rPr>
          <w:rFonts w:ascii="Times New Roman" w:hAnsi="Times New Roman" w:cs="Times New Roman"/>
          <w:sz w:val="24"/>
          <w:szCs w:val="24"/>
        </w:rPr>
        <w:t xml:space="preserve"> mL negativno nabijene otopine</w:t>
      </w:r>
      <w:r>
        <w:rPr>
          <w:rFonts w:ascii="Times New Roman" w:hAnsi="Times New Roman" w:cs="Times New Roman"/>
          <w:sz w:val="24"/>
          <w:szCs w:val="24"/>
        </w:rPr>
        <w:t xml:space="preserve"> polimera (PSS; 2 mg/mL) te inkubirati 10 min</w:t>
      </w:r>
    </w:p>
    <w:p w14:paraId="2B9E3601" w14:textId="77777777" w:rsidR="00A076E3" w:rsidRDefault="00A076E3" w:rsidP="003C21DE">
      <w:pPr>
        <w:jc w:val="both"/>
        <w:rPr>
          <w:rFonts w:ascii="Times New Roman" w:hAnsi="Times New Roman" w:cs="Times New Roman"/>
          <w:sz w:val="24"/>
          <w:szCs w:val="24"/>
        </w:rPr>
      </w:pPr>
      <w:r>
        <w:rPr>
          <w:rFonts w:ascii="Times New Roman" w:hAnsi="Times New Roman" w:cs="Times New Roman"/>
          <w:sz w:val="24"/>
          <w:szCs w:val="24"/>
        </w:rPr>
        <w:t>- suspenziju centrifugirati i talog stanica isprati 2 puta s deioniziranom vodom → PRVI SLOJ</w:t>
      </w:r>
    </w:p>
    <w:p w14:paraId="6F8A852C" w14:textId="77777777" w:rsidR="00A076E3" w:rsidRDefault="00A076E3" w:rsidP="003C21DE">
      <w:pPr>
        <w:jc w:val="both"/>
        <w:rPr>
          <w:rFonts w:ascii="Times New Roman" w:hAnsi="Times New Roman" w:cs="Times New Roman"/>
          <w:sz w:val="24"/>
          <w:szCs w:val="24"/>
        </w:rPr>
      </w:pPr>
      <w:r>
        <w:rPr>
          <w:rFonts w:ascii="Times New Roman" w:hAnsi="Times New Roman" w:cs="Times New Roman"/>
          <w:sz w:val="24"/>
          <w:szCs w:val="24"/>
        </w:rPr>
        <w:t>- uzeti uzorak za mjerenje zeta potencijala</w:t>
      </w:r>
      <w:r w:rsidR="00004CFF">
        <w:rPr>
          <w:rFonts w:ascii="Times New Roman" w:hAnsi="Times New Roman" w:cs="Times New Roman"/>
          <w:sz w:val="24"/>
          <w:szCs w:val="24"/>
        </w:rPr>
        <w:t xml:space="preserve"> (uzeti 100 </w:t>
      </w:r>
      <w:r w:rsidR="00004CFF" w:rsidRPr="00004CFF">
        <w:rPr>
          <w:rFonts w:ascii="Times New Roman" w:hAnsi="Times New Roman" w:cs="Times New Roman"/>
          <w:sz w:val="24"/>
          <w:szCs w:val="24"/>
        </w:rPr>
        <w:t>µL</w:t>
      </w:r>
      <w:r w:rsidR="00004CFF">
        <w:rPr>
          <w:rFonts w:ascii="Times New Roman" w:hAnsi="Times New Roman" w:cs="Times New Roman"/>
          <w:sz w:val="24"/>
          <w:szCs w:val="24"/>
        </w:rPr>
        <w:t xml:space="preserve">; </w:t>
      </w:r>
      <w:r w:rsidR="00004CFF" w:rsidRPr="00004CFF">
        <w:rPr>
          <w:rFonts w:ascii="Times New Roman" w:hAnsi="Times New Roman" w:cs="Times New Roman"/>
          <w:sz w:val="24"/>
          <w:szCs w:val="24"/>
        </w:rPr>
        <w:t xml:space="preserve">20 µL </w:t>
      </w:r>
      <w:r w:rsidR="00004CFF">
        <w:rPr>
          <w:rFonts w:ascii="Times New Roman" w:hAnsi="Times New Roman" w:cs="Times New Roman"/>
          <w:sz w:val="24"/>
          <w:szCs w:val="24"/>
        </w:rPr>
        <w:t xml:space="preserve">uzorka pomiješati s </w:t>
      </w:r>
      <w:r w:rsidR="00004CFF" w:rsidRPr="00004CFF">
        <w:rPr>
          <w:rFonts w:ascii="Times New Roman" w:hAnsi="Times New Roman" w:cs="Times New Roman"/>
          <w:sz w:val="24"/>
          <w:szCs w:val="24"/>
        </w:rPr>
        <w:t xml:space="preserve">2 mL </w:t>
      </w:r>
      <w:r w:rsidR="00004CFF">
        <w:rPr>
          <w:rFonts w:ascii="Times New Roman" w:hAnsi="Times New Roman" w:cs="Times New Roman"/>
          <w:sz w:val="24"/>
          <w:szCs w:val="24"/>
        </w:rPr>
        <w:t>destilirane vode i izmjeriti zeta potencijal)</w:t>
      </w:r>
    </w:p>
    <w:p w14:paraId="3023EDC2" w14:textId="77777777" w:rsidR="00A076E3" w:rsidRDefault="00A076E3" w:rsidP="003C21DE">
      <w:pPr>
        <w:jc w:val="both"/>
        <w:rPr>
          <w:rFonts w:ascii="Times New Roman" w:hAnsi="Times New Roman" w:cs="Times New Roman"/>
          <w:sz w:val="24"/>
          <w:szCs w:val="24"/>
        </w:rPr>
      </w:pPr>
      <w:r>
        <w:rPr>
          <w:rFonts w:ascii="Times New Roman" w:hAnsi="Times New Roman" w:cs="Times New Roman"/>
          <w:sz w:val="24"/>
          <w:szCs w:val="24"/>
        </w:rPr>
        <w:t>- postupak ponoviti do željenog broja slojeva</w:t>
      </w:r>
      <w:r w:rsidR="00004CFF">
        <w:rPr>
          <w:rFonts w:ascii="Times New Roman" w:hAnsi="Times New Roman" w:cs="Times New Roman"/>
          <w:sz w:val="24"/>
          <w:szCs w:val="24"/>
        </w:rPr>
        <w:t xml:space="preserve"> → 3 SLOJA!</w:t>
      </w:r>
    </w:p>
    <w:p w14:paraId="6D650038" w14:textId="77777777" w:rsidR="00011065" w:rsidRDefault="00011065" w:rsidP="003C21DE">
      <w:pPr>
        <w:jc w:val="both"/>
        <w:rPr>
          <w:rFonts w:ascii="Times New Roman" w:hAnsi="Times New Roman" w:cs="Times New Roman"/>
          <w:sz w:val="24"/>
          <w:szCs w:val="24"/>
        </w:rPr>
      </w:pPr>
      <w:r>
        <w:rPr>
          <w:rFonts w:ascii="Times New Roman" w:hAnsi="Times New Roman" w:cs="Times New Roman"/>
          <w:sz w:val="24"/>
          <w:szCs w:val="24"/>
        </w:rPr>
        <w:t xml:space="preserve">- konačno, dobije se 15 mL nanoinkapsuliranih (3 sloja) i 10 mL slobodnih stanica (kontrola) </w:t>
      </w:r>
    </w:p>
    <w:p w14:paraId="56C64EE4" w14:textId="77777777" w:rsidR="00011065" w:rsidRDefault="00011065" w:rsidP="003C21DE">
      <w:pPr>
        <w:jc w:val="both"/>
        <w:rPr>
          <w:rFonts w:ascii="Times New Roman" w:hAnsi="Times New Roman" w:cs="Times New Roman"/>
          <w:sz w:val="24"/>
          <w:szCs w:val="24"/>
        </w:rPr>
      </w:pPr>
      <w:r>
        <w:rPr>
          <w:rFonts w:ascii="Times New Roman" w:hAnsi="Times New Roman" w:cs="Times New Roman"/>
          <w:sz w:val="24"/>
          <w:szCs w:val="24"/>
        </w:rPr>
        <w:t>- napraviti razrjeđenja i odrediti CFU/mL nanoinkapsuliranih i slobodnih stanica</w:t>
      </w:r>
      <w:r w:rsidR="00BE0284">
        <w:rPr>
          <w:rFonts w:ascii="Times New Roman" w:hAnsi="Times New Roman" w:cs="Times New Roman"/>
          <w:sz w:val="24"/>
          <w:szCs w:val="24"/>
        </w:rPr>
        <w:t xml:space="preserve"> (do 10</w:t>
      </w:r>
      <w:r w:rsidR="00BE0284" w:rsidRPr="00BE0284">
        <w:rPr>
          <w:rFonts w:ascii="Times New Roman" w:hAnsi="Times New Roman" w:cs="Times New Roman"/>
          <w:sz w:val="24"/>
          <w:szCs w:val="24"/>
          <w:vertAlign w:val="superscript"/>
        </w:rPr>
        <w:t>8</w:t>
      </w:r>
      <w:r w:rsidR="00BE0284">
        <w:rPr>
          <w:rFonts w:ascii="Times New Roman" w:hAnsi="Times New Roman" w:cs="Times New Roman"/>
          <w:sz w:val="24"/>
          <w:szCs w:val="24"/>
        </w:rPr>
        <w:t xml:space="preserve"> raz.)</w:t>
      </w:r>
    </w:p>
    <w:p w14:paraId="10CD660F" w14:textId="77777777" w:rsidR="00BE0284" w:rsidRPr="00BE0284" w:rsidRDefault="00630374" w:rsidP="003C21DE">
      <w:pPr>
        <w:jc w:val="both"/>
        <w:rPr>
          <w:rFonts w:ascii="Times New Roman" w:hAnsi="Times New Roman" w:cs="Times New Roman"/>
          <w:b/>
          <w:sz w:val="24"/>
          <w:szCs w:val="24"/>
        </w:rPr>
      </w:pPr>
      <w:r>
        <w:rPr>
          <w:rFonts w:ascii="Times New Roman" w:hAnsi="Times New Roman" w:cs="Times New Roman"/>
          <w:b/>
          <w:sz w:val="24"/>
          <w:szCs w:val="24"/>
        </w:rPr>
        <w:t>29.03</w:t>
      </w:r>
      <w:r w:rsidR="00BE0284" w:rsidRPr="00BE0284">
        <w:rPr>
          <w:rFonts w:ascii="Times New Roman" w:hAnsi="Times New Roman" w:cs="Times New Roman"/>
          <w:b/>
          <w:sz w:val="24"/>
          <w:szCs w:val="24"/>
        </w:rPr>
        <w:t>.2023.</w:t>
      </w:r>
    </w:p>
    <w:p w14:paraId="32D11023" w14:textId="77777777" w:rsidR="00BE0284" w:rsidRDefault="00BE0284" w:rsidP="00BE0284">
      <w:pPr>
        <w:jc w:val="both"/>
        <w:rPr>
          <w:rFonts w:ascii="Times New Roman" w:hAnsi="Times New Roman" w:cs="Times New Roman"/>
          <w:sz w:val="24"/>
          <w:szCs w:val="24"/>
        </w:rPr>
      </w:pPr>
      <w:r>
        <w:rPr>
          <w:rFonts w:ascii="Times New Roman" w:hAnsi="Times New Roman" w:cs="Times New Roman"/>
          <w:sz w:val="24"/>
          <w:szCs w:val="24"/>
        </w:rPr>
        <w:t>- izvaditi ploče iz inkubatora i prebrojati kolonije</w:t>
      </w:r>
    </w:p>
    <w:p w14:paraId="1964DB85" w14:textId="77777777" w:rsidR="00011065" w:rsidRPr="00B609E0" w:rsidRDefault="00011065" w:rsidP="00011065">
      <w:pPr>
        <w:jc w:val="center"/>
        <w:rPr>
          <w:rFonts w:ascii="Times New Roman" w:hAnsi="Times New Roman" w:cs="Times New Roman"/>
          <w:b/>
          <w:color w:val="00B050"/>
          <w:sz w:val="28"/>
          <w:szCs w:val="28"/>
        </w:rPr>
      </w:pPr>
      <w:r w:rsidRPr="00B609E0">
        <w:rPr>
          <w:rFonts w:ascii="Times New Roman" w:hAnsi="Times New Roman" w:cs="Times New Roman"/>
          <w:b/>
          <w:color w:val="00B050"/>
          <w:sz w:val="28"/>
          <w:szCs w:val="28"/>
        </w:rPr>
        <w:lastRenderedPageBreak/>
        <w:t>Liofilizacija</w:t>
      </w:r>
    </w:p>
    <w:p w14:paraId="4D4637C3" w14:textId="77777777" w:rsidR="00011065" w:rsidRPr="00011065" w:rsidRDefault="00630374" w:rsidP="00011065">
      <w:pPr>
        <w:jc w:val="both"/>
        <w:rPr>
          <w:rFonts w:ascii="Times New Roman" w:hAnsi="Times New Roman" w:cs="Times New Roman"/>
          <w:b/>
          <w:sz w:val="24"/>
          <w:szCs w:val="24"/>
        </w:rPr>
      </w:pPr>
      <w:r>
        <w:rPr>
          <w:rFonts w:ascii="Times New Roman" w:hAnsi="Times New Roman" w:cs="Times New Roman"/>
          <w:b/>
          <w:sz w:val="24"/>
          <w:szCs w:val="24"/>
        </w:rPr>
        <w:t>27.03</w:t>
      </w:r>
      <w:r w:rsidR="00011065" w:rsidRPr="00011065">
        <w:rPr>
          <w:rFonts w:ascii="Times New Roman" w:hAnsi="Times New Roman" w:cs="Times New Roman"/>
          <w:b/>
          <w:sz w:val="24"/>
          <w:szCs w:val="24"/>
        </w:rPr>
        <w:t>.2023.</w:t>
      </w:r>
    </w:p>
    <w:p w14:paraId="19D60165" w14:textId="77777777" w:rsidR="004B5EF4" w:rsidRDefault="00630374" w:rsidP="003D760B">
      <w:pPr>
        <w:jc w:val="both"/>
        <w:rPr>
          <w:rFonts w:ascii="Times New Roman" w:hAnsi="Times New Roman" w:cs="Times New Roman"/>
          <w:sz w:val="24"/>
          <w:szCs w:val="24"/>
        </w:rPr>
      </w:pPr>
      <w:r>
        <w:rPr>
          <w:rFonts w:ascii="Times New Roman" w:hAnsi="Times New Roman" w:cs="Times New Roman"/>
          <w:sz w:val="24"/>
          <w:szCs w:val="24"/>
        </w:rPr>
        <w:t>-</w:t>
      </w:r>
      <w:r w:rsidR="004B5EF4">
        <w:rPr>
          <w:rFonts w:ascii="Times New Roman" w:hAnsi="Times New Roman" w:cs="Times New Roman"/>
          <w:sz w:val="24"/>
          <w:szCs w:val="24"/>
        </w:rPr>
        <w:t xml:space="preserve"> </w:t>
      </w:r>
      <w:r w:rsidR="00631F9B">
        <w:rPr>
          <w:rFonts w:ascii="Times New Roman" w:hAnsi="Times New Roman" w:cs="Times New Roman"/>
          <w:sz w:val="24"/>
          <w:szCs w:val="24"/>
        </w:rPr>
        <w:t>po</w:t>
      </w:r>
      <w:r>
        <w:rPr>
          <w:rFonts w:ascii="Times New Roman" w:hAnsi="Times New Roman" w:cs="Times New Roman"/>
          <w:sz w:val="24"/>
          <w:szCs w:val="24"/>
        </w:rPr>
        <w:t xml:space="preserve"> 1</w:t>
      </w:r>
      <w:r w:rsidR="004B5EF4">
        <w:rPr>
          <w:rFonts w:ascii="Times New Roman" w:hAnsi="Times New Roman" w:cs="Times New Roman"/>
          <w:sz w:val="24"/>
          <w:szCs w:val="24"/>
        </w:rPr>
        <w:t xml:space="preserve"> mL slobodnih i nanoinkapsuliranih stanica cent</w:t>
      </w:r>
      <w:r>
        <w:rPr>
          <w:rFonts w:ascii="Times New Roman" w:hAnsi="Times New Roman" w:cs="Times New Roman"/>
          <w:sz w:val="24"/>
          <w:szCs w:val="24"/>
        </w:rPr>
        <w:t>rifugirati i resuspendirati u 1 mL obranog mlijeka (za liofilizaciju, ŽS, GIT u dvije paralele), pa</w:t>
      </w:r>
      <w:r w:rsidR="003D760B">
        <w:rPr>
          <w:rFonts w:ascii="Times New Roman" w:hAnsi="Times New Roman" w:cs="Times New Roman"/>
          <w:sz w:val="24"/>
          <w:szCs w:val="24"/>
        </w:rPr>
        <w:t xml:space="preserve"> rasporediti u penicilinke</w:t>
      </w:r>
    </w:p>
    <w:p w14:paraId="42003318" w14:textId="77777777" w:rsidR="00011065" w:rsidRDefault="00630374" w:rsidP="00011065">
      <w:pPr>
        <w:jc w:val="both"/>
        <w:rPr>
          <w:rFonts w:ascii="Times New Roman" w:hAnsi="Times New Roman" w:cs="Times New Roman"/>
          <w:sz w:val="24"/>
          <w:szCs w:val="24"/>
        </w:rPr>
      </w:pPr>
      <w:r>
        <w:rPr>
          <w:rFonts w:ascii="Times New Roman" w:hAnsi="Times New Roman" w:cs="Times New Roman"/>
          <w:sz w:val="24"/>
          <w:szCs w:val="24"/>
        </w:rPr>
        <w:t xml:space="preserve">- zamrznuti na -80 </w:t>
      </w:r>
      <w:r w:rsidRPr="003A1B37">
        <w:rPr>
          <w:rFonts w:ascii="Calibri" w:hAnsi="Calibri" w:cs="Times New Roman"/>
          <w:sz w:val="24"/>
          <w:szCs w:val="24"/>
        </w:rPr>
        <w:t>°</w:t>
      </w:r>
      <w:r w:rsidRPr="003A1B37">
        <w:rPr>
          <w:rFonts w:ascii="Times New Roman" w:hAnsi="Times New Roman" w:cs="Times New Roman"/>
          <w:sz w:val="24"/>
          <w:szCs w:val="24"/>
        </w:rPr>
        <w:t>C</w:t>
      </w:r>
    </w:p>
    <w:p w14:paraId="1CB4EA6D" w14:textId="77777777" w:rsidR="00011065" w:rsidRPr="00011065" w:rsidRDefault="00630374" w:rsidP="00011065">
      <w:pPr>
        <w:jc w:val="both"/>
        <w:rPr>
          <w:rFonts w:ascii="Times New Roman" w:hAnsi="Times New Roman" w:cs="Times New Roman"/>
          <w:b/>
          <w:sz w:val="24"/>
          <w:szCs w:val="24"/>
        </w:rPr>
      </w:pPr>
      <w:r>
        <w:rPr>
          <w:rFonts w:ascii="Times New Roman" w:hAnsi="Times New Roman" w:cs="Times New Roman"/>
          <w:b/>
          <w:sz w:val="24"/>
          <w:szCs w:val="24"/>
        </w:rPr>
        <w:t>28.03</w:t>
      </w:r>
      <w:r w:rsidR="00011065" w:rsidRPr="00011065">
        <w:rPr>
          <w:rFonts w:ascii="Times New Roman" w:hAnsi="Times New Roman" w:cs="Times New Roman"/>
          <w:b/>
          <w:sz w:val="24"/>
          <w:szCs w:val="24"/>
        </w:rPr>
        <w:t>.2023.</w:t>
      </w:r>
    </w:p>
    <w:p w14:paraId="63920EBE" w14:textId="77777777" w:rsidR="00011065" w:rsidRDefault="00BE0284" w:rsidP="00011065">
      <w:pPr>
        <w:jc w:val="both"/>
        <w:rPr>
          <w:rFonts w:ascii="Times New Roman" w:hAnsi="Times New Roman" w:cs="Times New Roman"/>
          <w:sz w:val="24"/>
          <w:szCs w:val="24"/>
        </w:rPr>
      </w:pPr>
      <w:r>
        <w:rPr>
          <w:rFonts w:ascii="Times New Roman" w:hAnsi="Times New Roman" w:cs="Times New Roman"/>
          <w:sz w:val="24"/>
          <w:szCs w:val="24"/>
        </w:rPr>
        <w:t xml:space="preserve">- </w:t>
      </w:r>
      <w:r w:rsidR="00630374">
        <w:rPr>
          <w:rFonts w:ascii="Times New Roman" w:hAnsi="Times New Roman" w:cs="Times New Roman"/>
          <w:sz w:val="24"/>
          <w:szCs w:val="24"/>
        </w:rPr>
        <w:t>liofilizirati</w:t>
      </w:r>
    </w:p>
    <w:p w14:paraId="754C833C" w14:textId="77777777" w:rsidR="00BE0284" w:rsidRPr="00BE0284" w:rsidRDefault="00344D01" w:rsidP="00BE0284">
      <w:pPr>
        <w:jc w:val="both"/>
        <w:rPr>
          <w:rFonts w:ascii="Times New Roman" w:hAnsi="Times New Roman" w:cs="Times New Roman"/>
          <w:b/>
          <w:sz w:val="24"/>
          <w:szCs w:val="24"/>
        </w:rPr>
      </w:pPr>
      <w:r>
        <w:rPr>
          <w:rFonts w:ascii="Times New Roman" w:hAnsi="Times New Roman" w:cs="Times New Roman"/>
          <w:b/>
          <w:sz w:val="24"/>
          <w:szCs w:val="24"/>
        </w:rPr>
        <w:t>29</w:t>
      </w:r>
      <w:r w:rsidR="00BE0284" w:rsidRPr="00BE0284">
        <w:rPr>
          <w:rFonts w:ascii="Times New Roman" w:hAnsi="Times New Roman" w:cs="Times New Roman"/>
          <w:b/>
          <w:sz w:val="24"/>
          <w:szCs w:val="24"/>
        </w:rPr>
        <w:t>.0</w:t>
      </w:r>
      <w:r w:rsidR="00630374">
        <w:rPr>
          <w:rFonts w:ascii="Times New Roman" w:hAnsi="Times New Roman" w:cs="Times New Roman"/>
          <w:b/>
          <w:sz w:val="24"/>
          <w:szCs w:val="24"/>
        </w:rPr>
        <w:t>3</w:t>
      </w:r>
      <w:r w:rsidR="00BE0284" w:rsidRPr="00BE0284">
        <w:rPr>
          <w:rFonts w:ascii="Times New Roman" w:hAnsi="Times New Roman" w:cs="Times New Roman"/>
          <w:b/>
          <w:sz w:val="24"/>
          <w:szCs w:val="24"/>
        </w:rPr>
        <w:t>.2023.</w:t>
      </w:r>
    </w:p>
    <w:p w14:paraId="13538A70" w14:textId="3D6409D5" w:rsidR="00BE0284" w:rsidRDefault="00BE0284" w:rsidP="00BE0284">
      <w:pPr>
        <w:jc w:val="both"/>
        <w:rPr>
          <w:rFonts w:ascii="Times New Roman" w:hAnsi="Times New Roman" w:cs="Times New Roman"/>
          <w:sz w:val="24"/>
          <w:szCs w:val="24"/>
        </w:rPr>
      </w:pPr>
      <w:r>
        <w:rPr>
          <w:rFonts w:ascii="Times New Roman" w:hAnsi="Times New Roman" w:cs="Times New Roman"/>
          <w:sz w:val="24"/>
          <w:szCs w:val="24"/>
        </w:rPr>
        <w:t xml:space="preserve">- </w:t>
      </w:r>
      <w:r w:rsidR="00630374">
        <w:rPr>
          <w:rFonts w:ascii="Times New Roman" w:hAnsi="Times New Roman" w:cs="Times New Roman"/>
          <w:sz w:val="24"/>
          <w:szCs w:val="24"/>
        </w:rPr>
        <w:t xml:space="preserve">uzorake označene s liofilizacija (1) resuspendirati u 1 mL destilirane vode i prebaciti u epice → za svaki soj imamo po dvije epice (za izolaciju DNA) </w:t>
      </w:r>
    </w:p>
    <w:p w14:paraId="06F2A50F" w14:textId="77777777" w:rsidR="00344D01" w:rsidRDefault="00344D01" w:rsidP="00011065">
      <w:pPr>
        <w:jc w:val="both"/>
        <w:rPr>
          <w:rFonts w:ascii="Times New Roman" w:hAnsi="Times New Roman" w:cs="Times New Roman"/>
          <w:sz w:val="24"/>
          <w:szCs w:val="24"/>
        </w:rPr>
      </w:pPr>
    </w:p>
    <w:p w14:paraId="25B2F709" w14:textId="77777777" w:rsidR="00344D01" w:rsidRPr="00B609E0" w:rsidRDefault="00344D01" w:rsidP="00344D01">
      <w:pPr>
        <w:jc w:val="center"/>
        <w:rPr>
          <w:rFonts w:ascii="Times New Roman" w:hAnsi="Times New Roman" w:cs="Times New Roman"/>
          <w:b/>
          <w:color w:val="0070C0"/>
          <w:sz w:val="28"/>
          <w:szCs w:val="28"/>
        </w:rPr>
      </w:pPr>
      <w:r w:rsidRPr="00B609E0">
        <w:rPr>
          <w:rFonts w:ascii="Times New Roman" w:hAnsi="Times New Roman" w:cs="Times New Roman"/>
          <w:b/>
          <w:color w:val="0070C0"/>
          <w:sz w:val="28"/>
          <w:szCs w:val="28"/>
        </w:rPr>
        <w:t>Preživljavanje u simuliranim uvjetima GIT-a (nakon liofilizacije)</w:t>
      </w:r>
    </w:p>
    <w:p w14:paraId="5DBBCBCA" w14:textId="77777777" w:rsidR="00344D01" w:rsidRPr="00986C1B" w:rsidRDefault="00630374" w:rsidP="00344D01">
      <w:pPr>
        <w:jc w:val="both"/>
        <w:rPr>
          <w:rFonts w:ascii="Times New Roman" w:hAnsi="Times New Roman" w:cs="Times New Roman"/>
          <w:b/>
          <w:sz w:val="24"/>
          <w:szCs w:val="24"/>
        </w:rPr>
      </w:pPr>
      <w:r>
        <w:rPr>
          <w:rFonts w:ascii="Times New Roman" w:hAnsi="Times New Roman" w:cs="Times New Roman"/>
          <w:b/>
          <w:sz w:val="24"/>
          <w:szCs w:val="24"/>
        </w:rPr>
        <w:t>29.03</w:t>
      </w:r>
      <w:r w:rsidR="00344D01" w:rsidRPr="00986C1B">
        <w:rPr>
          <w:rFonts w:ascii="Times New Roman" w:hAnsi="Times New Roman" w:cs="Times New Roman"/>
          <w:b/>
          <w:sz w:val="24"/>
          <w:szCs w:val="24"/>
        </w:rPr>
        <w:t>.2023.</w:t>
      </w:r>
    </w:p>
    <w:p w14:paraId="0885F514" w14:textId="77777777" w:rsidR="00344D01" w:rsidRDefault="00344D01" w:rsidP="00344D01">
      <w:pPr>
        <w:jc w:val="both"/>
        <w:rPr>
          <w:rFonts w:ascii="Times New Roman" w:hAnsi="Times New Roman" w:cs="Times New Roman"/>
          <w:sz w:val="24"/>
          <w:szCs w:val="24"/>
        </w:rPr>
      </w:pPr>
      <w:r w:rsidRPr="00F432F1">
        <w:rPr>
          <w:rFonts w:ascii="Times New Roman" w:hAnsi="Times New Roman" w:cs="Times New Roman"/>
          <w:sz w:val="24"/>
          <w:szCs w:val="24"/>
        </w:rPr>
        <w:t>-</w:t>
      </w:r>
      <w:r>
        <w:rPr>
          <w:rFonts w:ascii="Times New Roman" w:hAnsi="Times New Roman" w:cs="Times New Roman"/>
          <w:sz w:val="24"/>
          <w:szCs w:val="24"/>
        </w:rPr>
        <w:t xml:space="preserve"> u penicilinke s oznakama „ŽS“ i „GIT“ dodati 3 mL simuliranog želučanog soka, inkubirati 2h pri 37 °C</w:t>
      </w:r>
    </w:p>
    <w:p w14:paraId="1617BAF0" w14:textId="77777777" w:rsidR="00344D01" w:rsidRDefault="00344D01" w:rsidP="00344D01">
      <w:pPr>
        <w:jc w:val="both"/>
        <w:rPr>
          <w:rFonts w:ascii="Times New Roman" w:hAnsi="Times New Roman" w:cs="Times New Roman"/>
          <w:sz w:val="24"/>
          <w:szCs w:val="24"/>
        </w:rPr>
      </w:pPr>
      <w:r>
        <w:rPr>
          <w:rFonts w:ascii="Times New Roman" w:hAnsi="Times New Roman" w:cs="Times New Roman"/>
          <w:sz w:val="24"/>
          <w:szCs w:val="24"/>
        </w:rPr>
        <w:t>- nakon 2h sve prebaciti u Falconice od 15 ml</w:t>
      </w:r>
    </w:p>
    <w:p w14:paraId="276B4548" w14:textId="34F4CF13" w:rsidR="00344D01" w:rsidRDefault="00344D01" w:rsidP="00344D01">
      <w:pPr>
        <w:jc w:val="both"/>
        <w:rPr>
          <w:rFonts w:ascii="Times New Roman" w:hAnsi="Times New Roman" w:cs="Times New Roman"/>
          <w:sz w:val="24"/>
          <w:szCs w:val="24"/>
        </w:rPr>
      </w:pPr>
      <w:r>
        <w:rPr>
          <w:rFonts w:ascii="Times New Roman" w:hAnsi="Times New Roman" w:cs="Times New Roman"/>
          <w:sz w:val="24"/>
          <w:szCs w:val="24"/>
        </w:rPr>
        <w:t>- uzorke ŽS centrifugirati (4200 o/min,</w:t>
      </w:r>
      <w:r w:rsidRPr="00DD5A70">
        <w:rPr>
          <w:rFonts w:ascii="Times New Roman" w:hAnsi="Times New Roman" w:cs="Times New Roman"/>
          <w:sz w:val="24"/>
          <w:szCs w:val="24"/>
        </w:rPr>
        <w:t xml:space="preserve"> 5 min</w:t>
      </w:r>
      <w:r>
        <w:rPr>
          <w:rFonts w:ascii="Times New Roman" w:hAnsi="Times New Roman" w:cs="Times New Roman"/>
          <w:sz w:val="24"/>
          <w:szCs w:val="24"/>
        </w:rPr>
        <w:t>) i talog isprati u destiliranoj vodi (1 mL) dva puta →</w:t>
      </w:r>
      <w:r w:rsidR="001A3D27">
        <w:rPr>
          <w:rFonts w:ascii="Times New Roman" w:hAnsi="Times New Roman" w:cs="Times New Roman"/>
          <w:sz w:val="24"/>
          <w:szCs w:val="24"/>
        </w:rPr>
        <w:t xml:space="preserve"> za svaki soj imamo po dvije epice (za izolaciju DNA) </w:t>
      </w:r>
      <w:r>
        <w:rPr>
          <w:rFonts w:ascii="Times New Roman" w:hAnsi="Times New Roman" w:cs="Times New Roman"/>
          <w:sz w:val="24"/>
          <w:szCs w:val="24"/>
        </w:rPr>
        <w:t xml:space="preserve"> </w:t>
      </w:r>
    </w:p>
    <w:p w14:paraId="594DA88E" w14:textId="7469B01B" w:rsidR="00344D01" w:rsidRDefault="00344D01" w:rsidP="00344D01">
      <w:pPr>
        <w:jc w:val="both"/>
        <w:rPr>
          <w:rFonts w:ascii="Times New Roman" w:hAnsi="Times New Roman" w:cs="Times New Roman"/>
          <w:sz w:val="24"/>
          <w:szCs w:val="24"/>
        </w:rPr>
      </w:pPr>
      <w:r>
        <w:rPr>
          <w:rFonts w:ascii="Times New Roman" w:hAnsi="Times New Roman" w:cs="Times New Roman"/>
          <w:sz w:val="24"/>
          <w:szCs w:val="24"/>
        </w:rPr>
        <w:t>- uzorke GIT centrifugirati (4200 o/min,</w:t>
      </w:r>
      <w:r w:rsidRPr="00DD5A70">
        <w:rPr>
          <w:rFonts w:ascii="Times New Roman" w:hAnsi="Times New Roman" w:cs="Times New Roman"/>
          <w:sz w:val="24"/>
          <w:szCs w:val="24"/>
        </w:rPr>
        <w:t xml:space="preserve"> 5 min</w:t>
      </w:r>
      <w:r>
        <w:rPr>
          <w:rFonts w:ascii="Times New Roman" w:hAnsi="Times New Roman" w:cs="Times New Roman"/>
          <w:sz w:val="24"/>
          <w:szCs w:val="24"/>
        </w:rPr>
        <w:t>) i talog resuspendirati u 3 ml simuliranog soka tankog crijeva, inkubirati 4h pri 37 °C; nakon 4h uzorke centrifugirati (4200 o/min,</w:t>
      </w:r>
      <w:r w:rsidRPr="00DD5A70">
        <w:rPr>
          <w:rFonts w:ascii="Times New Roman" w:hAnsi="Times New Roman" w:cs="Times New Roman"/>
          <w:sz w:val="24"/>
          <w:szCs w:val="24"/>
        </w:rPr>
        <w:t xml:space="preserve"> 5 min</w:t>
      </w:r>
      <w:r>
        <w:rPr>
          <w:rFonts w:ascii="Times New Roman" w:hAnsi="Times New Roman" w:cs="Times New Roman"/>
          <w:sz w:val="24"/>
          <w:szCs w:val="24"/>
        </w:rPr>
        <w:t xml:space="preserve">) i isprati u destiliranoj vodi (1 mL) dva puta </w:t>
      </w:r>
      <w:r w:rsidR="001A3D27">
        <w:rPr>
          <w:rFonts w:ascii="Times New Roman" w:hAnsi="Times New Roman" w:cs="Times New Roman"/>
          <w:sz w:val="24"/>
          <w:szCs w:val="24"/>
        </w:rPr>
        <w:t xml:space="preserve">→ za svaki soj imamo po dvije epice (za izolaciju DNA) </w:t>
      </w:r>
    </w:p>
    <w:p w14:paraId="134841C8" w14:textId="77777777" w:rsidR="00344D01" w:rsidRDefault="00344D01" w:rsidP="00011065">
      <w:pPr>
        <w:jc w:val="both"/>
        <w:rPr>
          <w:rFonts w:ascii="Times New Roman" w:hAnsi="Times New Roman" w:cs="Times New Roman"/>
          <w:b/>
          <w:sz w:val="24"/>
          <w:szCs w:val="24"/>
        </w:rPr>
      </w:pPr>
    </w:p>
    <w:p w14:paraId="5610423D" w14:textId="77777777" w:rsidR="000A2780" w:rsidRDefault="000A2780" w:rsidP="00011065">
      <w:pPr>
        <w:jc w:val="both"/>
        <w:rPr>
          <w:rFonts w:ascii="Times New Roman" w:hAnsi="Times New Roman" w:cs="Times New Roman"/>
          <w:b/>
          <w:sz w:val="24"/>
          <w:szCs w:val="24"/>
        </w:rPr>
      </w:pPr>
    </w:p>
    <w:p w14:paraId="48C9FAEC" w14:textId="77777777" w:rsidR="000A2780" w:rsidRDefault="000A2780" w:rsidP="00011065">
      <w:pPr>
        <w:jc w:val="both"/>
        <w:rPr>
          <w:rFonts w:ascii="Times New Roman" w:hAnsi="Times New Roman" w:cs="Times New Roman"/>
          <w:b/>
          <w:sz w:val="24"/>
          <w:szCs w:val="24"/>
        </w:rPr>
      </w:pPr>
    </w:p>
    <w:p w14:paraId="6D5FD664" w14:textId="1E1643E7" w:rsidR="001A3D27" w:rsidRDefault="001A3D27" w:rsidP="001A3D27">
      <w:pPr>
        <w:jc w:val="both"/>
        <w:rPr>
          <w:rFonts w:ascii="Times New Roman" w:hAnsi="Times New Roman" w:cs="Times New Roman"/>
          <w:b/>
          <w:sz w:val="24"/>
          <w:szCs w:val="24"/>
        </w:rPr>
      </w:pPr>
    </w:p>
    <w:p w14:paraId="5737B5BB" w14:textId="77777777" w:rsidR="006060CD" w:rsidRPr="001A3D27" w:rsidRDefault="006060CD" w:rsidP="001A3D27">
      <w:pPr>
        <w:jc w:val="both"/>
        <w:rPr>
          <w:rFonts w:ascii="Times New Roman" w:hAnsi="Times New Roman" w:cs="Times New Roman"/>
          <w:sz w:val="24"/>
          <w:szCs w:val="24"/>
        </w:rPr>
      </w:pPr>
    </w:p>
    <w:p w14:paraId="10B0A34E" w14:textId="77777777" w:rsidR="00B609E0" w:rsidRDefault="00B609E0" w:rsidP="00B609E0">
      <w:pPr>
        <w:jc w:val="center"/>
        <w:rPr>
          <w:rFonts w:ascii="Times New Roman" w:hAnsi="Times New Roman" w:cs="Times New Roman"/>
          <w:b/>
          <w:color w:val="C00000"/>
          <w:sz w:val="28"/>
          <w:szCs w:val="28"/>
        </w:rPr>
      </w:pPr>
      <w:r w:rsidRPr="006F79AA">
        <w:rPr>
          <w:rFonts w:ascii="Times New Roman" w:hAnsi="Times New Roman" w:cs="Times New Roman"/>
          <w:b/>
          <w:color w:val="C00000"/>
          <w:sz w:val="28"/>
          <w:szCs w:val="28"/>
        </w:rPr>
        <w:lastRenderedPageBreak/>
        <w:t xml:space="preserve">Određivanje </w:t>
      </w:r>
      <w:r>
        <w:rPr>
          <w:rFonts w:ascii="Times New Roman" w:hAnsi="Times New Roman" w:cs="Times New Roman"/>
          <w:b/>
          <w:color w:val="C00000"/>
          <w:sz w:val="28"/>
          <w:szCs w:val="28"/>
        </w:rPr>
        <w:t>stabilnosti liofiliziranih nanokapsula nakon prolaska</w:t>
      </w:r>
      <w:r w:rsidRPr="00751FB1">
        <w:rPr>
          <w:rFonts w:ascii="Times New Roman" w:hAnsi="Times New Roman" w:cs="Times New Roman"/>
          <w:b/>
          <w:color w:val="C00000"/>
          <w:sz w:val="28"/>
          <w:szCs w:val="28"/>
        </w:rPr>
        <w:t xml:space="preserve"> kroz simulirane uvjete GIT-a</w:t>
      </w:r>
      <w:r>
        <w:rPr>
          <w:rFonts w:ascii="Times New Roman" w:hAnsi="Times New Roman" w:cs="Times New Roman"/>
          <w:b/>
          <w:color w:val="C00000"/>
          <w:sz w:val="28"/>
          <w:szCs w:val="28"/>
        </w:rPr>
        <w:t xml:space="preserve"> RAPD </w:t>
      </w:r>
      <w:r w:rsidRPr="006F79AA">
        <w:rPr>
          <w:rFonts w:ascii="Times New Roman" w:hAnsi="Times New Roman" w:cs="Times New Roman"/>
          <w:b/>
          <w:color w:val="C00000"/>
          <w:sz w:val="28"/>
          <w:szCs w:val="28"/>
        </w:rPr>
        <w:t>metodom</w:t>
      </w:r>
    </w:p>
    <w:p w14:paraId="6375AD3E" w14:textId="77777777" w:rsidR="001A3D27" w:rsidRPr="00B609E0" w:rsidRDefault="001A3D27" w:rsidP="001A3D27">
      <w:pPr>
        <w:jc w:val="center"/>
        <w:rPr>
          <w:rFonts w:ascii="Times New Roman" w:hAnsi="Times New Roman" w:cs="Times New Roman"/>
          <w:b/>
          <w:sz w:val="24"/>
          <w:szCs w:val="24"/>
        </w:rPr>
      </w:pPr>
      <w:r w:rsidRPr="00B609E0">
        <w:rPr>
          <w:rFonts w:ascii="Times New Roman" w:hAnsi="Times New Roman" w:cs="Times New Roman"/>
          <w:b/>
          <w:sz w:val="24"/>
          <w:szCs w:val="24"/>
        </w:rPr>
        <w:t>Izolacija DNA</w:t>
      </w:r>
    </w:p>
    <w:p w14:paraId="34840F6C" w14:textId="77777777" w:rsidR="001A3D27" w:rsidRDefault="00C0547F" w:rsidP="00011065">
      <w:pPr>
        <w:jc w:val="both"/>
        <w:rPr>
          <w:rFonts w:ascii="Times New Roman" w:hAnsi="Times New Roman" w:cs="Times New Roman"/>
          <w:b/>
          <w:sz w:val="24"/>
          <w:szCs w:val="24"/>
        </w:rPr>
      </w:pPr>
      <w:r>
        <w:rPr>
          <w:rFonts w:ascii="Times New Roman" w:hAnsi="Times New Roman" w:cs="Times New Roman"/>
          <w:b/>
          <w:sz w:val="24"/>
          <w:szCs w:val="24"/>
        </w:rPr>
        <w:t>03.04</w:t>
      </w:r>
      <w:r w:rsidR="001A3D27">
        <w:rPr>
          <w:rFonts w:ascii="Times New Roman" w:hAnsi="Times New Roman" w:cs="Times New Roman"/>
          <w:b/>
          <w:sz w:val="24"/>
          <w:szCs w:val="24"/>
        </w:rPr>
        <w:t>.2023.</w:t>
      </w:r>
    </w:p>
    <w:p w14:paraId="49506B4A" w14:textId="77777777" w:rsidR="00C0547F" w:rsidRPr="00C0547F" w:rsidRDefault="001A3D27" w:rsidP="00C0547F">
      <w:pPr>
        <w:jc w:val="both"/>
        <w:rPr>
          <w:rFonts w:ascii="Times New Roman" w:hAnsi="Times New Roman" w:cs="Times New Roman"/>
          <w:sz w:val="24"/>
          <w:szCs w:val="24"/>
        </w:rPr>
      </w:pPr>
      <w:r w:rsidRPr="001A3D27">
        <w:rPr>
          <w:rFonts w:ascii="Times New Roman" w:hAnsi="Times New Roman" w:cs="Times New Roman"/>
          <w:sz w:val="24"/>
          <w:szCs w:val="24"/>
        </w:rPr>
        <w:t>-</w:t>
      </w:r>
      <w:r>
        <w:rPr>
          <w:rFonts w:ascii="Times New Roman" w:hAnsi="Times New Roman" w:cs="Times New Roman"/>
          <w:sz w:val="24"/>
          <w:szCs w:val="24"/>
        </w:rPr>
        <w:t xml:space="preserve"> </w:t>
      </w:r>
      <w:r w:rsidRPr="001A3D27">
        <w:rPr>
          <w:rFonts w:ascii="Times New Roman" w:hAnsi="Times New Roman" w:cs="Times New Roman"/>
          <w:sz w:val="24"/>
          <w:szCs w:val="24"/>
        </w:rPr>
        <w:t>uzo</w:t>
      </w:r>
      <w:r>
        <w:rPr>
          <w:rFonts w:ascii="Times New Roman" w:hAnsi="Times New Roman" w:cs="Times New Roman"/>
          <w:sz w:val="24"/>
          <w:szCs w:val="24"/>
        </w:rPr>
        <w:t>rke namijenjene za RAPD centrifugirati i talog resuspendirati u</w:t>
      </w:r>
      <w:r w:rsidR="00C0547F">
        <w:rPr>
          <w:rFonts w:ascii="Times New Roman" w:hAnsi="Times New Roman" w:cs="Times New Roman"/>
          <w:sz w:val="24"/>
          <w:szCs w:val="24"/>
        </w:rPr>
        <w:t xml:space="preserve"> </w:t>
      </w:r>
      <w:r w:rsidR="00C0547F" w:rsidRPr="00C0547F">
        <w:rPr>
          <w:rFonts w:ascii="Times New Roman" w:hAnsi="Times New Roman" w:cs="Times New Roman"/>
          <w:sz w:val="24"/>
          <w:szCs w:val="24"/>
        </w:rPr>
        <w:t>480 µL 50 mM EDTA i prebaciti čitav sadržaj u epice</w:t>
      </w:r>
    </w:p>
    <w:p w14:paraId="2D30D38B" w14:textId="77777777" w:rsidR="00C0547F" w:rsidRPr="00C0547F" w:rsidRDefault="00C0547F" w:rsidP="00C0547F">
      <w:pPr>
        <w:jc w:val="both"/>
        <w:rPr>
          <w:rFonts w:ascii="Times New Roman" w:hAnsi="Times New Roman" w:cs="Times New Roman"/>
          <w:sz w:val="24"/>
          <w:szCs w:val="24"/>
        </w:rPr>
      </w:pPr>
      <w:r>
        <w:rPr>
          <w:rFonts w:ascii="Times New Roman" w:hAnsi="Times New Roman" w:cs="Times New Roman"/>
          <w:sz w:val="24"/>
          <w:szCs w:val="24"/>
        </w:rPr>
        <w:t>- d</w:t>
      </w:r>
      <w:r w:rsidRPr="00C0547F">
        <w:rPr>
          <w:rFonts w:ascii="Times New Roman" w:hAnsi="Times New Roman" w:cs="Times New Roman"/>
          <w:sz w:val="24"/>
          <w:szCs w:val="24"/>
        </w:rPr>
        <w:t>odati 120 µL otopine lizozima (10 mg/mL), lagano pipetirati dok se ne resuspendira talog i inkubirati uzorak u vodenoj kupelji na 37 °C 30-60 min</w:t>
      </w:r>
    </w:p>
    <w:p w14:paraId="45305749" w14:textId="77777777" w:rsidR="00C0547F" w:rsidRPr="00C0547F" w:rsidRDefault="00C0547F" w:rsidP="00C0547F">
      <w:pPr>
        <w:jc w:val="both"/>
        <w:rPr>
          <w:rFonts w:ascii="Times New Roman" w:hAnsi="Times New Roman" w:cs="Times New Roman"/>
          <w:sz w:val="24"/>
          <w:szCs w:val="24"/>
        </w:rPr>
      </w:pPr>
      <w:r>
        <w:rPr>
          <w:rFonts w:ascii="Times New Roman" w:hAnsi="Times New Roman" w:cs="Times New Roman"/>
          <w:sz w:val="24"/>
          <w:szCs w:val="24"/>
        </w:rPr>
        <w:t>- c</w:t>
      </w:r>
      <w:r w:rsidRPr="00C0547F">
        <w:rPr>
          <w:rFonts w:ascii="Times New Roman" w:hAnsi="Times New Roman" w:cs="Times New Roman"/>
          <w:sz w:val="24"/>
          <w:szCs w:val="24"/>
        </w:rPr>
        <w:t>entrifugirati 2 min na 13000-16000 g i ukloniti supernatant</w:t>
      </w:r>
    </w:p>
    <w:p w14:paraId="6A91528D" w14:textId="77777777" w:rsidR="00C0547F" w:rsidRPr="00C0547F" w:rsidRDefault="00C0547F" w:rsidP="00C0547F">
      <w:pPr>
        <w:jc w:val="both"/>
        <w:rPr>
          <w:rFonts w:ascii="Times New Roman" w:hAnsi="Times New Roman" w:cs="Times New Roman"/>
          <w:sz w:val="24"/>
          <w:szCs w:val="24"/>
        </w:rPr>
      </w:pPr>
      <w:r>
        <w:rPr>
          <w:rFonts w:ascii="Times New Roman" w:hAnsi="Times New Roman" w:cs="Times New Roman"/>
          <w:sz w:val="24"/>
          <w:szCs w:val="24"/>
        </w:rPr>
        <w:t>- d</w:t>
      </w:r>
      <w:r w:rsidRPr="00C0547F">
        <w:rPr>
          <w:rFonts w:ascii="Times New Roman" w:hAnsi="Times New Roman" w:cs="Times New Roman"/>
          <w:sz w:val="24"/>
          <w:szCs w:val="24"/>
        </w:rPr>
        <w:t>odati 600 µL Nuclei Lysis Solution i lagano pipetirati dok sve stanice ne budu resuspendirane</w:t>
      </w:r>
    </w:p>
    <w:p w14:paraId="6418CC8D" w14:textId="77777777" w:rsidR="00C0547F" w:rsidRPr="00C0547F" w:rsidRDefault="00C0547F" w:rsidP="00C0547F">
      <w:pPr>
        <w:jc w:val="both"/>
        <w:rPr>
          <w:rFonts w:ascii="Times New Roman" w:hAnsi="Times New Roman" w:cs="Times New Roman"/>
          <w:sz w:val="24"/>
          <w:szCs w:val="24"/>
        </w:rPr>
      </w:pPr>
      <w:r>
        <w:rPr>
          <w:rFonts w:ascii="Times New Roman" w:hAnsi="Times New Roman" w:cs="Times New Roman"/>
          <w:sz w:val="24"/>
          <w:szCs w:val="24"/>
        </w:rPr>
        <w:t>- i</w:t>
      </w:r>
      <w:r w:rsidRPr="00C0547F">
        <w:rPr>
          <w:rFonts w:ascii="Times New Roman" w:hAnsi="Times New Roman" w:cs="Times New Roman"/>
          <w:sz w:val="24"/>
          <w:szCs w:val="24"/>
        </w:rPr>
        <w:t>nkubirati u vodenoj kupelji na 80 °C 5 min kako bi se lizirale stanice a zatim ohladiti na sobnoj temperaturi</w:t>
      </w:r>
    </w:p>
    <w:p w14:paraId="266C3B8E" w14:textId="77777777" w:rsidR="00C0547F" w:rsidRPr="00C0547F" w:rsidRDefault="00C0547F" w:rsidP="00C0547F">
      <w:pPr>
        <w:jc w:val="both"/>
        <w:rPr>
          <w:rFonts w:ascii="Times New Roman" w:hAnsi="Times New Roman" w:cs="Times New Roman"/>
          <w:sz w:val="24"/>
          <w:szCs w:val="24"/>
        </w:rPr>
      </w:pPr>
      <w:r>
        <w:rPr>
          <w:rFonts w:ascii="Times New Roman" w:hAnsi="Times New Roman" w:cs="Times New Roman"/>
          <w:sz w:val="24"/>
          <w:szCs w:val="24"/>
        </w:rPr>
        <w:t>- d</w:t>
      </w:r>
      <w:r w:rsidRPr="00C0547F">
        <w:rPr>
          <w:rFonts w:ascii="Times New Roman" w:hAnsi="Times New Roman" w:cs="Times New Roman"/>
          <w:sz w:val="24"/>
          <w:szCs w:val="24"/>
        </w:rPr>
        <w:t>odati 3 µL RNAse Solution staničnom lizatu i rukom okrenuti epicu 2-5 puta da se izmiješaju</w:t>
      </w:r>
    </w:p>
    <w:p w14:paraId="21357381" w14:textId="77777777" w:rsidR="00C0547F" w:rsidRPr="00C0547F" w:rsidRDefault="00C0547F" w:rsidP="00C0547F">
      <w:pPr>
        <w:jc w:val="both"/>
        <w:rPr>
          <w:rFonts w:ascii="Times New Roman" w:hAnsi="Times New Roman" w:cs="Times New Roman"/>
          <w:sz w:val="24"/>
          <w:szCs w:val="24"/>
        </w:rPr>
      </w:pPr>
      <w:r>
        <w:rPr>
          <w:rFonts w:ascii="Times New Roman" w:hAnsi="Times New Roman" w:cs="Times New Roman"/>
          <w:sz w:val="24"/>
          <w:szCs w:val="24"/>
        </w:rPr>
        <w:t>- i</w:t>
      </w:r>
      <w:r w:rsidRPr="00C0547F">
        <w:rPr>
          <w:rFonts w:ascii="Times New Roman" w:hAnsi="Times New Roman" w:cs="Times New Roman"/>
          <w:sz w:val="24"/>
          <w:szCs w:val="24"/>
        </w:rPr>
        <w:t>nkubirati na 37 °C u kupelji 15-60 min te ohladiti uzorak na sobnoj temperaturi</w:t>
      </w:r>
    </w:p>
    <w:p w14:paraId="1A9CE931" w14:textId="77777777" w:rsidR="00C0547F" w:rsidRPr="00C0547F" w:rsidRDefault="00C0547F" w:rsidP="00C0547F">
      <w:pPr>
        <w:jc w:val="both"/>
        <w:rPr>
          <w:rFonts w:ascii="Times New Roman" w:hAnsi="Times New Roman" w:cs="Times New Roman"/>
          <w:sz w:val="24"/>
          <w:szCs w:val="24"/>
        </w:rPr>
      </w:pPr>
      <w:r>
        <w:rPr>
          <w:rFonts w:ascii="Times New Roman" w:hAnsi="Times New Roman" w:cs="Times New Roman"/>
          <w:sz w:val="24"/>
          <w:szCs w:val="24"/>
        </w:rPr>
        <w:t>- d</w:t>
      </w:r>
      <w:r w:rsidRPr="00C0547F">
        <w:rPr>
          <w:rFonts w:ascii="Times New Roman" w:hAnsi="Times New Roman" w:cs="Times New Roman"/>
          <w:sz w:val="24"/>
          <w:szCs w:val="24"/>
        </w:rPr>
        <w:t>odati 200 µL Protein Precipitation Solution staničnom lizatu i vorteksirati na visokoj brzini 20 sekundi</w:t>
      </w:r>
    </w:p>
    <w:p w14:paraId="10AAC1AA" w14:textId="77777777" w:rsidR="00C0547F" w:rsidRPr="00C0547F" w:rsidRDefault="00C0547F" w:rsidP="00C0547F">
      <w:pPr>
        <w:jc w:val="both"/>
        <w:rPr>
          <w:rFonts w:ascii="Times New Roman" w:hAnsi="Times New Roman" w:cs="Times New Roman"/>
          <w:sz w:val="24"/>
          <w:szCs w:val="24"/>
        </w:rPr>
      </w:pPr>
      <w:r>
        <w:rPr>
          <w:rFonts w:ascii="Times New Roman" w:hAnsi="Times New Roman" w:cs="Times New Roman"/>
          <w:sz w:val="24"/>
          <w:szCs w:val="24"/>
        </w:rPr>
        <w:t>- i</w:t>
      </w:r>
      <w:r w:rsidRPr="00C0547F">
        <w:rPr>
          <w:rFonts w:ascii="Times New Roman" w:hAnsi="Times New Roman" w:cs="Times New Roman"/>
          <w:sz w:val="24"/>
          <w:szCs w:val="24"/>
        </w:rPr>
        <w:t>nkubirati uzorke na ledu 5 minuta</w:t>
      </w:r>
    </w:p>
    <w:p w14:paraId="01D44777" w14:textId="77777777" w:rsidR="00C0547F" w:rsidRPr="00C0547F" w:rsidRDefault="00C0547F" w:rsidP="00C0547F">
      <w:pPr>
        <w:jc w:val="both"/>
        <w:rPr>
          <w:rFonts w:ascii="Times New Roman" w:hAnsi="Times New Roman" w:cs="Times New Roman"/>
          <w:sz w:val="24"/>
          <w:szCs w:val="24"/>
        </w:rPr>
      </w:pPr>
      <w:r>
        <w:rPr>
          <w:rFonts w:ascii="Times New Roman" w:hAnsi="Times New Roman" w:cs="Times New Roman"/>
          <w:sz w:val="24"/>
          <w:szCs w:val="24"/>
        </w:rPr>
        <w:t>- c</w:t>
      </w:r>
      <w:r w:rsidRPr="00C0547F">
        <w:rPr>
          <w:rFonts w:ascii="Times New Roman" w:hAnsi="Times New Roman" w:cs="Times New Roman"/>
          <w:sz w:val="24"/>
          <w:szCs w:val="24"/>
        </w:rPr>
        <w:t>entrifugirati na 13000-16000 g 3 minute</w:t>
      </w:r>
    </w:p>
    <w:p w14:paraId="47C65641" w14:textId="77777777" w:rsidR="00C0547F" w:rsidRPr="00C0547F" w:rsidRDefault="00C0547F" w:rsidP="00C0547F">
      <w:pPr>
        <w:jc w:val="both"/>
        <w:rPr>
          <w:rFonts w:ascii="Times New Roman" w:hAnsi="Times New Roman" w:cs="Times New Roman"/>
          <w:sz w:val="24"/>
          <w:szCs w:val="24"/>
        </w:rPr>
      </w:pPr>
      <w:r>
        <w:rPr>
          <w:rFonts w:ascii="Times New Roman" w:hAnsi="Times New Roman" w:cs="Times New Roman"/>
          <w:sz w:val="24"/>
          <w:szCs w:val="24"/>
        </w:rPr>
        <w:t>- p</w:t>
      </w:r>
      <w:r w:rsidRPr="00C0547F">
        <w:rPr>
          <w:rFonts w:ascii="Times New Roman" w:hAnsi="Times New Roman" w:cs="Times New Roman"/>
          <w:sz w:val="24"/>
          <w:szCs w:val="24"/>
        </w:rPr>
        <w:t>rebaciti supernatant koji sadrži DNA u čistu epicu od 1.5 mL u koju je prethodno dodano 600 µL izopropanola sobne temperature*</w:t>
      </w:r>
    </w:p>
    <w:p w14:paraId="1EE7D409" w14:textId="77777777" w:rsidR="00C0547F" w:rsidRPr="00C0547F" w:rsidRDefault="00C0547F" w:rsidP="00C0547F">
      <w:pPr>
        <w:jc w:val="both"/>
        <w:rPr>
          <w:rFonts w:ascii="Times New Roman" w:hAnsi="Times New Roman" w:cs="Times New Roman"/>
          <w:sz w:val="24"/>
          <w:szCs w:val="24"/>
        </w:rPr>
      </w:pPr>
      <w:r>
        <w:rPr>
          <w:rFonts w:ascii="Times New Roman" w:hAnsi="Times New Roman" w:cs="Times New Roman"/>
          <w:sz w:val="24"/>
          <w:szCs w:val="24"/>
        </w:rPr>
        <w:t>- n</w:t>
      </w:r>
      <w:r w:rsidRPr="00C0547F">
        <w:rPr>
          <w:rFonts w:ascii="Times New Roman" w:hAnsi="Times New Roman" w:cs="Times New Roman"/>
          <w:sz w:val="24"/>
          <w:szCs w:val="24"/>
        </w:rPr>
        <w:t>ježno izmiješati okretanjem epice dok ''konci'' DNA ne formiraju vidljivu masu</w:t>
      </w:r>
    </w:p>
    <w:p w14:paraId="3EBE0E46" w14:textId="77777777" w:rsidR="00C0547F" w:rsidRPr="00C0547F" w:rsidRDefault="00C0547F" w:rsidP="00C0547F">
      <w:pPr>
        <w:jc w:val="both"/>
        <w:rPr>
          <w:rFonts w:ascii="Times New Roman" w:hAnsi="Times New Roman" w:cs="Times New Roman"/>
          <w:sz w:val="24"/>
          <w:szCs w:val="24"/>
        </w:rPr>
      </w:pPr>
      <w:r>
        <w:rPr>
          <w:rFonts w:ascii="Times New Roman" w:hAnsi="Times New Roman" w:cs="Times New Roman"/>
          <w:sz w:val="24"/>
          <w:szCs w:val="24"/>
        </w:rPr>
        <w:t>- c</w:t>
      </w:r>
      <w:r w:rsidRPr="00C0547F">
        <w:rPr>
          <w:rFonts w:ascii="Times New Roman" w:hAnsi="Times New Roman" w:cs="Times New Roman"/>
          <w:sz w:val="24"/>
          <w:szCs w:val="24"/>
        </w:rPr>
        <w:t>entrifugirati 2 min na 13000-16000g</w:t>
      </w:r>
    </w:p>
    <w:p w14:paraId="1C366554" w14:textId="77777777" w:rsidR="00C0547F" w:rsidRPr="00C0547F" w:rsidRDefault="00C0547F" w:rsidP="00C0547F">
      <w:pPr>
        <w:jc w:val="both"/>
        <w:rPr>
          <w:rFonts w:ascii="Times New Roman" w:hAnsi="Times New Roman" w:cs="Times New Roman"/>
          <w:sz w:val="24"/>
          <w:szCs w:val="24"/>
        </w:rPr>
      </w:pPr>
      <w:r>
        <w:rPr>
          <w:rFonts w:ascii="Times New Roman" w:hAnsi="Times New Roman" w:cs="Times New Roman"/>
          <w:sz w:val="24"/>
          <w:szCs w:val="24"/>
        </w:rPr>
        <w:t>- p</w:t>
      </w:r>
      <w:r w:rsidRPr="00C0547F">
        <w:rPr>
          <w:rFonts w:ascii="Times New Roman" w:hAnsi="Times New Roman" w:cs="Times New Roman"/>
          <w:sz w:val="24"/>
          <w:szCs w:val="24"/>
        </w:rPr>
        <w:t>ažljivo odliti supernatant i osušiti epicu na čistom apsorbirajućem papiru</w:t>
      </w:r>
    </w:p>
    <w:p w14:paraId="6DDA0F72" w14:textId="77777777" w:rsidR="00C0547F" w:rsidRPr="00C0547F" w:rsidRDefault="00C0547F" w:rsidP="00C0547F">
      <w:pPr>
        <w:jc w:val="both"/>
        <w:rPr>
          <w:rFonts w:ascii="Times New Roman" w:hAnsi="Times New Roman" w:cs="Times New Roman"/>
          <w:sz w:val="24"/>
          <w:szCs w:val="24"/>
        </w:rPr>
      </w:pPr>
      <w:r>
        <w:rPr>
          <w:rFonts w:ascii="Times New Roman" w:hAnsi="Times New Roman" w:cs="Times New Roman"/>
          <w:sz w:val="24"/>
          <w:szCs w:val="24"/>
        </w:rPr>
        <w:t>- d</w:t>
      </w:r>
      <w:r w:rsidRPr="00C0547F">
        <w:rPr>
          <w:rFonts w:ascii="Times New Roman" w:hAnsi="Times New Roman" w:cs="Times New Roman"/>
          <w:sz w:val="24"/>
          <w:szCs w:val="24"/>
        </w:rPr>
        <w:t>odati 600 µL 70 % etanola sobne temperature i nježno okretati epicu nekoliko puta da se ispere talog DNA</w:t>
      </w:r>
    </w:p>
    <w:p w14:paraId="618F70A3" w14:textId="77777777" w:rsidR="00C0547F" w:rsidRPr="00C0547F" w:rsidRDefault="00C0547F" w:rsidP="00C0547F">
      <w:pPr>
        <w:jc w:val="both"/>
        <w:rPr>
          <w:rFonts w:ascii="Times New Roman" w:hAnsi="Times New Roman" w:cs="Times New Roman"/>
          <w:sz w:val="24"/>
          <w:szCs w:val="24"/>
        </w:rPr>
      </w:pPr>
      <w:r>
        <w:rPr>
          <w:rFonts w:ascii="Times New Roman" w:hAnsi="Times New Roman" w:cs="Times New Roman"/>
          <w:sz w:val="24"/>
          <w:szCs w:val="24"/>
        </w:rPr>
        <w:t>- c</w:t>
      </w:r>
      <w:r w:rsidRPr="00C0547F">
        <w:rPr>
          <w:rFonts w:ascii="Times New Roman" w:hAnsi="Times New Roman" w:cs="Times New Roman"/>
          <w:sz w:val="24"/>
          <w:szCs w:val="24"/>
        </w:rPr>
        <w:t>entrifugirati 2 min na 13000-16000 g i ukloniti etanol aspiracijom ili pipetmanom</w:t>
      </w:r>
    </w:p>
    <w:p w14:paraId="56E11087" w14:textId="77777777" w:rsidR="00C0547F" w:rsidRPr="00C0547F" w:rsidRDefault="00C0547F" w:rsidP="00C0547F">
      <w:pPr>
        <w:jc w:val="both"/>
        <w:rPr>
          <w:rFonts w:ascii="Times New Roman" w:hAnsi="Times New Roman" w:cs="Times New Roman"/>
          <w:sz w:val="24"/>
          <w:szCs w:val="24"/>
        </w:rPr>
      </w:pPr>
      <w:r>
        <w:rPr>
          <w:rFonts w:ascii="Times New Roman" w:hAnsi="Times New Roman" w:cs="Times New Roman"/>
          <w:sz w:val="24"/>
          <w:szCs w:val="24"/>
        </w:rPr>
        <w:t>- o</w:t>
      </w:r>
      <w:r w:rsidRPr="00C0547F">
        <w:rPr>
          <w:rFonts w:ascii="Times New Roman" w:hAnsi="Times New Roman" w:cs="Times New Roman"/>
          <w:sz w:val="24"/>
          <w:szCs w:val="24"/>
        </w:rPr>
        <w:t>sušiti tubice na čistom apsorbirajućem papiru i ostaviti 10-15 min otvorene epice da se talog osuši na zraku</w:t>
      </w:r>
    </w:p>
    <w:p w14:paraId="1343F9CA" w14:textId="77777777" w:rsidR="00C0547F" w:rsidRPr="00C0547F" w:rsidRDefault="00C0547F" w:rsidP="00C0547F">
      <w:pPr>
        <w:jc w:val="both"/>
        <w:rPr>
          <w:rFonts w:ascii="Times New Roman" w:hAnsi="Times New Roman" w:cs="Times New Roman"/>
          <w:sz w:val="24"/>
          <w:szCs w:val="24"/>
        </w:rPr>
      </w:pPr>
      <w:r>
        <w:rPr>
          <w:rFonts w:ascii="Times New Roman" w:hAnsi="Times New Roman" w:cs="Times New Roman"/>
          <w:sz w:val="24"/>
          <w:szCs w:val="24"/>
        </w:rPr>
        <w:lastRenderedPageBreak/>
        <w:t>- d</w:t>
      </w:r>
      <w:r w:rsidRPr="00C0547F">
        <w:rPr>
          <w:rFonts w:ascii="Times New Roman" w:hAnsi="Times New Roman" w:cs="Times New Roman"/>
          <w:sz w:val="24"/>
          <w:szCs w:val="24"/>
        </w:rPr>
        <w:t>odati 100 µL DNA Rehydration Solution u epicu i rehidrirati DNA inkubacijom 1h na 65 °C u kupelji. Za to vrijeme nekoliko puta promiješati otopinu lupkanjem epice. Alternativno, DNA se može rehidrirati i inkubacijom preko noći na sobnoj temperaturi ili na 4 °C</w:t>
      </w:r>
    </w:p>
    <w:p w14:paraId="31D27FB1" w14:textId="77777777" w:rsidR="00C0547F" w:rsidRPr="00C0547F" w:rsidRDefault="00C0547F" w:rsidP="00C0547F">
      <w:pPr>
        <w:jc w:val="both"/>
        <w:rPr>
          <w:rFonts w:ascii="Times New Roman" w:hAnsi="Times New Roman" w:cs="Times New Roman"/>
          <w:sz w:val="24"/>
          <w:szCs w:val="24"/>
        </w:rPr>
      </w:pPr>
      <w:r>
        <w:rPr>
          <w:rFonts w:ascii="Times New Roman" w:hAnsi="Times New Roman" w:cs="Times New Roman"/>
          <w:sz w:val="24"/>
          <w:szCs w:val="24"/>
        </w:rPr>
        <w:t>- i</w:t>
      </w:r>
      <w:r w:rsidRPr="00C0547F">
        <w:rPr>
          <w:rFonts w:ascii="Times New Roman" w:hAnsi="Times New Roman" w:cs="Times New Roman"/>
          <w:sz w:val="24"/>
          <w:szCs w:val="24"/>
        </w:rPr>
        <w:t>zmjeriti koncentracije DNA pomoću Biocpec-nano uređaja (Shimatzu, Japan) i pohraniti DNA na 2-8 °C</w:t>
      </w:r>
    </w:p>
    <w:p w14:paraId="737983D0" w14:textId="77777777" w:rsidR="001A3D27" w:rsidRPr="00C0547F" w:rsidRDefault="00C0547F" w:rsidP="00C0547F">
      <w:pPr>
        <w:jc w:val="both"/>
        <w:rPr>
          <w:rFonts w:ascii="Times New Roman" w:hAnsi="Times New Roman" w:cs="Times New Roman"/>
          <w:sz w:val="24"/>
          <w:szCs w:val="24"/>
        </w:rPr>
      </w:pPr>
      <w:r w:rsidRPr="00C0547F">
        <w:rPr>
          <w:rFonts w:ascii="Times New Roman" w:hAnsi="Times New Roman" w:cs="Times New Roman"/>
          <w:sz w:val="24"/>
          <w:szCs w:val="24"/>
        </w:rPr>
        <w:t>* malo supernatanta može ostati u epici koja sadrži proteinski pelet. Bolje je ostaviti to u epici da se spriječi kontaminacija otopine DNA s istaloženim proteinima</w:t>
      </w:r>
    </w:p>
    <w:p w14:paraId="17C2AC97" w14:textId="77777777" w:rsidR="001A3D27" w:rsidRPr="00B609E0" w:rsidRDefault="001A3D27" w:rsidP="001A3D27">
      <w:pPr>
        <w:jc w:val="center"/>
        <w:rPr>
          <w:rFonts w:ascii="Times New Roman" w:hAnsi="Times New Roman" w:cs="Times New Roman"/>
          <w:sz w:val="24"/>
          <w:szCs w:val="24"/>
        </w:rPr>
      </w:pPr>
      <w:r w:rsidRPr="00B609E0">
        <w:rPr>
          <w:rFonts w:ascii="Times New Roman" w:hAnsi="Times New Roman" w:cs="Times New Roman"/>
          <w:b/>
          <w:sz w:val="24"/>
          <w:szCs w:val="24"/>
        </w:rPr>
        <w:t>RAPD (M13 početnice)</w:t>
      </w:r>
    </w:p>
    <w:p w14:paraId="2263D13C" w14:textId="77777777" w:rsidR="001A3D27" w:rsidRPr="001A3D27" w:rsidRDefault="00C0547F" w:rsidP="001A3D27">
      <w:pPr>
        <w:jc w:val="both"/>
        <w:rPr>
          <w:rFonts w:ascii="Times New Roman" w:hAnsi="Times New Roman" w:cs="Times New Roman"/>
          <w:b/>
          <w:sz w:val="24"/>
          <w:szCs w:val="24"/>
        </w:rPr>
      </w:pPr>
      <w:r>
        <w:rPr>
          <w:rFonts w:ascii="Times New Roman" w:hAnsi="Times New Roman" w:cs="Times New Roman"/>
          <w:b/>
          <w:sz w:val="24"/>
          <w:szCs w:val="24"/>
        </w:rPr>
        <w:t>04.04</w:t>
      </w:r>
      <w:r w:rsidR="001A3D27">
        <w:rPr>
          <w:rFonts w:ascii="Times New Roman" w:hAnsi="Times New Roman" w:cs="Times New Roman"/>
          <w:b/>
          <w:sz w:val="24"/>
          <w:szCs w:val="24"/>
        </w:rPr>
        <w:t>.2023.</w:t>
      </w:r>
    </w:p>
    <w:p w14:paraId="6A5E9CFF" w14:textId="77777777" w:rsidR="00C0547F" w:rsidRPr="005002DF" w:rsidRDefault="00C0547F" w:rsidP="00C0547F">
      <w:pPr>
        <w:jc w:val="both"/>
        <w:rPr>
          <w:rFonts w:ascii="Times New Roman" w:hAnsi="Times New Roman" w:cs="Times New Roman"/>
          <w:sz w:val="24"/>
          <w:szCs w:val="24"/>
        </w:rPr>
      </w:pPr>
      <w:r>
        <w:rPr>
          <w:rFonts w:ascii="Times New Roman" w:hAnsi="Times New Roman" w:cs="Times New Roman"/>
          <w:sz w:val="24"/>
          <w:szCs w:val="24"/>
        </w:rPr>
        <w:t xml:space="preserve">- uzorci prije nanoinkapsulacije (oznaka P) te nakon liofilizacije i simuliranih uvjeta GIT-a (oznaka 3) → ukupno </w:t>
      </w:r>
      <w:r w:rsidR="00CB03A3">
        <w:rPr>
          <w:rFonts w:ascii="Times New Roman" w:hAnsi="Times New Roman" w:cs="Times New Roman"/>
          <w:b/>
          <w:sz w:val="24"/>
          <w:szCs w:val="24"/>
        </w:rPr>
        <w:t>18</w:t>
      </w:r>
      <w:r w:rsidRPr="005002DF">
        <w:rPr>
          <w:rFonts w:ascii="Times New Roman" w:hAnsi="Times New Roman" w:cs="Times New Roman"/>
          <w:b/>
          <w:sz w:val="24"/>
          <w:szCs w:val="24"/>
        </w:rPr>
        <w:t xml:space="preserve"> uzoraka</w:t>
      </w:r>
      <w:r>
        <w:rPr>
          <w:rFonts w:ascii="Times New Roman" w:hAnsi="Times New Roman" w:cs="Times New Roman"/>
          <w:sz w:val="24"/>
          <w:szCs w:val="24"/>
        </w:rPr>
        <w:t xml:space="preserve"> </w:t>
      </w:r>
    </w:p>
    <w:p w14:paraId="4AB9D74D" w14:textId="77777777" w:rsidR="00C0547F" w:rsidRDefault="00C0547F" w:rsidP="00C0547F">
      <w:pPr>
        <w:jc w:val="both"/>
        <w:rPr>
          <w:rFonts w:ascii="Times New Roman" w:hAnsi="Times New Roman" w:cs="Times New Roman"/>
          <w:b/>
          <w:sz w:val="24"/>
          <w:szCs w:val="24"/>
        </w:rPr>
      </w:pPr>
      <w:r>
        <w:rPr>
          <w:rFonts w:ascii="Times New Roman" w:hAnsi="Times New Roman" w:cs="Times New Roman"/>
          <w:b/>
          <w:sz w:val="24"/>
          <w:szCs w:val="24"/>
        </w:rPr>
        <w:t>05</w:t>
      </w:r>
      <w:r w:rsidR="00693DE9">
        <w:rPr>
          <w:rFonts w:ascii="Times New Roman" w:hAnsi="Times New Roman" w:cs="Times New Roman"/>
          <w:b/>
          <w:sz w:val="24"/>
          <w:szCs w:val="24"/>
        </w:rPr>
        <w:t>.04</w:t>
      </w:r>
      <w:r>
        <w:rPr>
          <w:rFonts w:ascii="Times New Roman" w:hAnsi="Times New Roman" w:cs="Times New Roman"/>
          <w:b/>
          <w:sz w:val="24"/>
          <w:szCs w:val="24"/>
        </w:rPr>
        <w:t>.2023.</w:t>
      </w:r>
    </w:p>
    <w:p w14:paraId="568577B1" w14:textId="77777777" w:rsidR="00C0547F" w:rsidRDefault="00C0547F" w:rsidP="00C0547F">
      <w:pPr>
        <w:jc w:val="both"/>
        <w:rPr>
          <w:rFonts w:ascii="Times New Roman" w:hAnsi="Times New Roman" w:cs="Times New Roman"/>
          <w:sz w:val="24"/>
          <w:szCs w:val="24"/>
        </w:rPr>
      </w:pPr>
      <w:r w:rsidRPr="006F79AA">
        <w:rPr>
          <w:rFonts w:ascii="Times New Roman" w:hAnsi="Times New Roman" w:cs="Times New Roman"/>
          <w:sz w:val="24"/>
          <w:szCs w:val="24"/>
        </w:rPr>
        <w:t>- PCR reakcija s M13 početnicama</w:t>
      </w:r>
      <w:r>
        <w:rPr>
          <w:rFonts w:ascii="Times New Roman" w:hAnsi="Times New Roman" w:cs="Times New Roman"/>
          <w:sz w:val="24"/>
          <w:szCs w:val="24"/>
        </w:rPr>
        <w:t xml:space="preserve"> → ukupno </w:t>
      </w:r>
      <w:r w:rsidR="00CB03A3">
        <w:rPr>
          <w:rFonts w:ascii="Times New Roman" w:hAnsi="Times New Roman" w:cs="Times New Roman"/>
          <w:sz w:val="24"/>
          <w:szCs w:val="24"/>
        </w:rPr>
        <w:t>19</w:t>
      </w:r>
      <w:r>
        <w:rPr>
          <w:rFonts w:ascii="Times New Roman" w:hAnsi="Times New Roman" w:cs="Times New Roman"/>
          <w:sz w:val="24"/>
          <w:szCs w:val="24"/>
        </w:rPr>
        <w:t xml:space="preserve"> uzoraka </w:t>
      </w:r>
      <w:r w:rsidR="00CB03A3">
        <w:rPr>
          <w:rFonts w:ascii="Times New Roman" w:hAnsi="Times New Roman" w:cs="Times New Roman"/>
          <w:sz w:val="24"/>
          <w:szCs w:val="24"/>
        </w:rPr>
        <w:t>(18</w:t>
      </w:r>
      <w:r>
        <w:rPr>
          <w:rFonts w:ascii="Times New Roman" w:hAnsi="Times New Roman" w:cs="Times New Roman"/>
          <w:sz w:val="24"/>
          <w:szCs w:val="24"/>
        </w:rPr>
        <w:t xml:space="preserve"> uzoraka + negativna kontrola)</w:t>
      </w:r>
    </w:p>
    <w:p w14:paraId="594DAF85" w14:textId="77777777" w:rsidR="00C0547F" w:rsidRDefault="00C0547F" w:rsidP="00C0547F">
      <w:pPr>
        <w:jc w:val="both"/>
        <w:rPr>
          <w:rFonts w:ascii="Times New Roman" w:hAnsi="Times New Roman" w:cs="Times New Roman"/>
          <w:sz w:val="24"/>
          <w:szCs w:val="24"/>
        </w:rPr>
      </w:pPr>
      <w:r>
        <w:rPr>
          <w:rFonts w:ascii="Times New Roman" w:hAnsi="Times New Roman" w:cs="Times New Roman"/>
          <w:sz w:val="24"/>
          <w:szCs w:val="24"/>
        </w:rPr>
        <w:t xml:space="preserve">- pripremiti </w:t>
      </w:r>
      <w:r w:rsidRPr="00797959">
        <w:rPr>
          <w:rFonts w:ascii="Times New Roman" w:hAnsi="Times New Roman" w:cs="Times New Roman"/>
          <w:sz w:val="24"/>
          <w:szCs w:val="24"/>
        </w:rPr>
        <w:t>1 %-tni agarozni gel</w:t>
      </w:r>
      <w:r>
        <w:rPr>
          <w:rFonts w:ascii="Times New Roman" w:hAnsi="Times New Roman" w:cs="Times New Roman"/>
          <w:sz w:val="24"/>
          <w:szCs w:val="24"/>
        </w:rPr>
        <w:t>:</w:t>
      </w:r>
    </w:p>
    <w:p w14:paraId="14536294" w14:textId="77777777" w:rsidR="00C0547F" w:rsidRPr="00C0547F" w:rsidRDefault="00C0547F" w:rsidP="009B5D57">
      <w:pPr>
        <w:pStyle w:val="ListParagraph"/>
        <w:numPr>
          <w:ilvl w:val="0"/>
          <w:numId w:val="10"/>
        </w:numPr>
        <w:spacing w:after="160" w:line="259" w:lineRule="auto"/>
        <w:jc w:val="both"/>
        <w:rPr>
          <w:rFonts w:ascii="Times New Roman" w:hAnsi="Times New Roman" w:cs="Times New Roman"/>
          <w:sz w:val="24"/>
          <w:szCs w:val="24"/>
        </w:rPr>
      </w:pPr>
      <w:r w:rsidRPr="00C0547F">
        <w:rPr>
          <w:rFonts w:ascii="Times New Roman" w:hAnsi="Times New Roman" w:cs="Times New Roman"/>
          <w:sz w:val="24"/>
          <w:szCs w:val="24"/>
        </w:rPr>
        <w:t xml:space="preserve">gel → St, K, MB1 (P), MB1 (S, 3), MB1 (N, 3), MB2 (P), MB2 (S, 3), MB2 (N, 3), MB13 (P), MB13 (S, 3), MB13 (N, 3), MB20 (P), MB20 (S, 3), MB20 (N, 3), MC1 (P), MC1 (S, 3), MC1 (N, 3), D12 (P), D12 (S, 3), D12 (N, 3)  </w:t>
      </w:r>
    </w:p>
    <w:p w14:paraId="5DF97266" w14:textId="77777777" w:rsidR="00C0547F" w:rsidRPr="00903B4D" w:rsidRDefault="00C0547F" w:rsidP="00C0547F">
      <w:pPr>
        <w:jc w:val="both"/>
        <w:rPr>
          <w:rFonts w:ascii="Times New Roman" w:hAnsi="Times New Roman" w:cs="Times New Roman"/>
          <w:sz w:val="24"/>
          <w:szCs w:val="24"/>
        </w:rPr>
      </w:pPr>
      <w:r w:rsidRPr="00903B4D">
        <w:rPr>
          <w:rFonts w:ascii="Times New Roman" w:hAnsi="Times New Roman" w:cs="Times New Roman"/>
          <w:sz w:val="24"/>
          <w:szCs w:val="24"/>
        </w:rPr>
        <w:t>* oznake: S</w:t>
      </w:r>
      <w:r>
        <w:rPr>
          <w:rFonts w:ascii="Times New Roman" w:hAnsi="Times New Roman" w:cs="Times New Roman"/>
          <w:sz w:val="24"/>
          <w:szCs w:val="24"/>
        </w:rPr>
        <w:t>t</w:t>
      </w:r>
      <w:r w:rsidRPr="00903B4D">
        <w:rPr>
          <w:rFonts w:ascii="Times New Roman" w:hAnsi="Times New Roman" w:cs="Times New Roman"/>
          <w:sz w:val="24"/>
          <w:szCs w:val="24"/>
        </w:rPr>
        <w:t xml:space="preserve"> (standard), </w:t>
      </w:r>
      <w:r>
        <w:rPr>
          <w:rFonts w:ascii="Times New Roman" w:hAnsi="Times New Roman" w:cs="Times New Roman"/>
          <w:sz w:val="24"/>
          <w:szCs w:val="24"/>
        </w:rPr>
        <w:t xml:space="preserve">K (kontrola), </w:t>
      </w:r>
      <w:r w:rsidRPr="00903B4D">
        <w:rPr>
          <w:rFonts w:ascii="Times New Roman" w:hAnsi="Times New Roman" w:cs="Times New Roman"/>
          <w:sz w:val="24"/>
          <w:szCs w:val="24"/>
        </w:rPr>
        <w:t>P (početno), 3 (nakon GIT-a)</w:t>
      </w:r>
      <w:r>
        <w:rPr>
          <w:rFonts w:ascii="Times New Roman" w:hAnsi="Times New Roman" w:cs="Times New Roman"/>
          <w:sz w:val="24"/>
          <w:szCs w:val="24"/>
        </w:rPr>
        <w:t>, S (slobodne stanice), N (nanoinkapsuilarne stanice)</w:t>
      </w:r>
    </w:p>
    <w:p w14:paraId="45A69A75" w14:textId="77777777" w:rsidR="00C0547F" w:rsidRPr="009224A7" w:rsidRDefault="00C0547F" w:rsidP="00C0547F">
      <w:pPr>
        <w:jc w:val="both"/>
        <w:rPr>
          <w:rFonts w:ascii="Times New Roman" w:hAnsi="Times New Roman" w:cs="Times New Roman"/>
          <w:b/>
          <w:sz w:val="24"/>
          <w:szCs w:val="24"/>
        </w:rPr>
      </w:pPr>
      <w:r>
        <w:rPr>
          <w:rFonts w:ascii="Times New Roman" w:hAnsi="Times New Roman" w:cs="Times New Roman"/>
          <w:b/>
          <w:sz w:val="24"/>
          <w:szCs w:val="24"/>
        </w:rPr>
        <w:t>Reakcijska smjesa (25 µL) → 25</w:t>
      </w:r>
      <w:r w:rsidRPr="009224A7">
        <w:rPr>
          <w:rFonts w:ascii="Times New Roman" w:hAnsi="Times New Roman" w:cs="Times New Roman"/>
          <w:b/>
          <w:sz w:val="24"/>
          <w:szCs w:val="24"/>
        </w:rPr>
        <w:t xml:space="preserve"> UZORAKA</w:t>
      </w:r>
    </w:p>
    <w:p w14:paraId="23804775" w14:textId="77777777" w:rsidR="00C0547F" w:rsidRPr="009F4F36" w:rsidRDefault="00C0547F" w:rsidP="00C0547F">
      <w:pPr>
        <w:spacing w:after="0" w:line="240" w:lineRule="auto"/>
        <w:jc w:val="both"/>
        <w:rPr>
          <w:rFonts w:ascii="Times New Roman" w:hAnsi="Times New Roman" w:cs="Times New Roman"/>
          <w:sz w:val="24"/>
          <w:szCs w:val="24"/>
        </w:rPr>
      </w:pPr>
      <w:r w:rsidRPr="009F4F36">
        <w:rPr>
          <w:rFonts w:ascii="Times New Roman" w:hAnsi="Times New Roman" w:cs="Times New Roman"/>
          <w:sz w:val="24"/>
          <w:szCs w:val="24"/>
        </w:rPr>
        <w:t>voda</w:t>
      </w:r>
      <w:r w:rsidRPr="009F4F36">
        <w:rPr>
          <w:rFonts w:ascii="Times New Roman" w:hAnsi="Times New Roman" w:cs="Times New Roman"/>
          <w:sz w:val="24"/>
          <w:szCs w:val="24"/>
        </w:rPr>
        <w:tab/>
      </w:r>
      <w:r>
        <w:rPr>
          <w:rFonts w:ascii="Times New Roman" w:hAnsi="Times New Roman" w:cs="Times New Roman"/>
          <w:sz w:val="24"/>
          <w:szCs w:val="24"/>
        </w:rPr>
        <w:t xml:space="preserve">                             </w:t>
      </w:r>
      <w:r w:rsidRPr="009F4F36">
        <w:rPr>
          <w:rFonts w:ascii="Times New Roman" w:hAnsi="Times New Roman" w:cs="Times New Roman"/>
          <w:sz w:val="24"/>
          <w:szCs w:val="24"/>
        </w:rPr>
        <w:t>10 µL → 850 µL</w:t>
      </w:r>
    </w:p>
    <w:p w14:paraId="0B421BE3" w14:textId="77777777" w:rsidR="00C0547F" w:rsidRPr="009F4F36" w:rsidRDefault="00C0547F" w:rsidP="00C0547F">
      <w:pPr>
        <w:spacing w:after="0" w:line="240" w:lineRule="auto"/>
        <w:jc w:val="both"/>
        <w:rPr>
          <w:rFonts w:ascii="Times New Roman" w:hAnsi="Times New Roman" w:cs="Times New Roman"/>
          <w:sz w:val="24"/>
          <w:szCs w:val="24"/>
        </w:rPr>
      </w:pPr>
      <w:r w:rsidRPr="009F4F36">
        <w:rPr>
          <w:rFonts w:ascii="Times New Roman" w:hAnsi="Times New Roman" w:cs="Times New Roman"/>
          <w:sz w:val="24"/>
          <w:szCs w:val="24"/>
        </w:rPr>
        <w:t>EmeraldAmp</w:t>
      </w:r>
      <w:r w:rsidRPr="009F4F36">
        <w:rPr>
          <w:rFonts w:ascii="Times New Roman" w:hAnsi="Times New Roman" w:cs="Times New Roman"/>
          <w:sz w:val="24"/>
          <w:szCs w:val="24"/>
        </w:rPr>
        <w:tab/>
      </w:r>
      <w:r>
        <w:rPr>
          <w:rFonts w:ascii="Times New Roman" w:hAnsi="Times New Roman" w:cs="Times New Roman"/>
          <w:sz w:val="24"/>
          <w:szCs w:val="24"/>
        </w:rPr>
        <w:t xml:space="preserve">                 </w:t>
      </w:r>
      <w:r w:rsidRPr="009F4F36">
        <w:rPr>
          <w:rFonts w:ascii="Times New Roman" w:hAnsi="Times New Roman" w:cs="Times New Roman"/>
          <w:sz w:val="24"/>
          <w:szCs w:val="24"/>
        </w:rPr>
        <w:t>12,5 µL → 1062,5 µL</w:t>
      </w:r>
    </w:p>
    <w:p w14:paraId="023498C7" w14:textId="77777777" w:rsidR="00C0547F" w:rsidRPr="009F4F36" w:rsidRDefault="00C0547F" w:rsidP="00C0547F">
      <w:pPr>
        <w:spacing w:after="0" w:line="240" w:lineRule="auto"/>
        <w:jc w:val="both"/>
        <w:rPr>
          <w:rFonts w:ascii="Times New Roman" w:hAnsi="Times New Roman" w:cs="Times New Roman"/>
          <w:sz w:val="24"/>
          <w:szCs w:val="24"/>
        </w:rPr>
      </w:pPr>
      <w:r w:rsidRPr="009F4F36">
        <w:rPr>
          <w:rFonts w:ascii="Times New Roman" w:hAnsi="Times New Roman" w:cs="Times New Roman"/>
          <w:sz w:val="24"/>
          <w:szCs w:val="24"/>
        </w:rPr>
        <w:t>početnica M13</w:t>
      </w:r>
      <w:r>
        <w:rPr>
          <w:rFonts w:ascii="Times New Roman" w:hAnsi="Times New Roman" w:cs="Times New Roman"/>
          <w:sz w:val="24"/>
          <w:szCs w:val="24"/>
        </w:rPr>
        <w:t xml:space="preserve">                  </w:t>
      </w:r>
      <w:r w:rsidRPr="009F4F36">
        <w:rPr>
          <w:rFonts w:ascii="Times New Roman" w:hAnsi="Times New Roman" w:cs="Times New Roman"/>
          <w:sz w:val="24"/>
          <w:szCs w:val="24"/>
        </w:rPr>
        <w:t>0,5 µL → 42,5 µL</w:t>
      </w:r>
    </w:p>
    <w:p w14:paraId="36D5BE72" w14:textId="77777777" w:rsidR="00C0547F" w:rsidRPr="009F4F36" w:rsidRDefault="00C0547F" w:rsidP="00C0547F">
      <w:pPr>
        <w:spacing w:line="240" w:lineRule="auto"/>
        <w:jc w:val="both"/>
        <w:rPr>
          <w:rFonts w:ascii="Times New Roman" w:hAnsi="Times New Roman" w:cs="Times New Roman"/>
          <w:sz w:val="24"/>
          <w:szCs w:val="24"/>
        </w:rPr>
      </w:pPr>
      <w:r w:rsidRPr="009F4F36">
        <w:rPr>
          <w:rFonts w:ascii="Times New Roman" w:hAnsi="Times New Roman" w:cs="Times New Roman"/>
          <w:sz w:val="24"/>
          <w:szCs w:val="24"/>
        </w:rPr>
        <w:t>kalup</w:t>
      </w:r>
      <w:r w:rsidRPr="009F4F36">
        <w:rPr>
          <w:rFonts w:ascii="Times New Roman" w:hAnsi="Times New Roman" w:cs="Times New Roman"/>
          <w:sz w:val="24"/>
          <w:szCs w:val="24"/>
        </w:rPr>
        <w:tab/>
      </w:r>
      <w:r>
        <w:rPr>
          <w:rFonts w:ascii="Times New Roman" w:hAnsi="Times New Roman" w:cs="Times New Roman"/>
          <w:sz w:val="24"/>
          <w:szCs w:val="24"/>
        </w:rPr>
        <w:t xml:space="preserve">                              </w:t>
      </w:r>
      <w:r w:rsidRPr="009F4F36">
        <w:rPr>
          <w:rFonts w:ascii="Times New Roman" w:hAnsi="Times New Roman" w:cs="Times New Roman"/>
          <w:sz w:val="24"/>
          <w:szCs w:val="24"/>
        </w:rPr>
        <w:t>2 µL</w:t>
      </w:r>
    </w:p>
    <w:p w14:paraId="40F7DF14" w14:textId="77777777" w:rsidR="00C0547F" w:rsidRDefault="00C0547F" w:rsidP="00C0547F">
      <w:pPr>
        <w:jc w:val="both"/>
        <w:rPr>
          <w:rFonts w:ascii="Times New Roman" w:hAnsi="Times New Roman" w:cs="Times New Roman"/>
          <w:sz w:val="24"/>
          <w:szCs w:val="24"/>
        </w:rPr>
      </w:pPr>
      <w:r>
        <w:rPr>
          <w:rFonts w:ascii="Times New Roman" w:hAnsi="Times New Roman" w:cs="Times New Roman"/>
          <w:sz w:val="24"/>
          <w:szCs w:val="24"/>
        </w:rPr>
        <w:t>- negativna kontrola ne sadrži DNA, već vodu</w:t>
      </w:r>
    </w:p>
    <w:p w14:paraId="0035CD93" w14:textId="77777777" w:rsidR="00C0547F" w:rsidRDefault="00C0547F" w:rsidP="00C0547F">
      <w:pPr>
        <w:jc w:val="both"/>
        <w:rPr>
          <w:rFonts w:ascii="Times New Roman" w:hAnsi="Times New Roman" w:cs="Times New Roman"/>
          <w:sz w:val="24"/>
          <w:szCs w:val="24"/>
        </w:rPr>
      </w:pPr>
      <w:r>
        <w:rPr>
          <w:rFonts w:ascii="Times New Roman" w:hAnsi="Times New Roman" w:cs="Times New Roman"/>
          <w:sz w:val="24"/>
          <w:szCs w:val="24"/>
        </w:rPr>
        <w:t>- PCR reakcija: početna</w:t>
      </w:r>
      <w:r w:rsidRPr="00E374AA">
        <w:rPr>
          <w:rFonts w:ascii="Times New Roman" w:hAnsi="Times New Roman" w:cs="Times New Roman"/>
          <w:sz w:val="24"/>
          <w:szCs w:val="24"/>
        </w:rPr>
        <w:t xml:space="preserve"> denaturacij</w:t>
      </w:r>
      <w:r>
        <w:rPr>
          <w:rFonts w:ascii="Times New Roman" w:hAnsi="Times New Roman" w:cs="Times New Roman"/>
          <w:sz w:val="24"/>
          <w:szCs w:val="24"/>
        </w:rPr>
        <w:t>a</w:t>
      </w:r>
      <w:r w:rsidRPr="00E374AA">
        <w:rPr>
          <w:rFonts w:ascii="Times New Roman" w:hAnsi="Times New Roman" w:cs="Times New Roman"/>
          <w:sz w:val="24"/>
          <w:szCs w:val="24"/>
        </w:rPr>
        <w:t xml:space="preserve"> DNA pr</w:t>
      </w:r>
      <w:r>
        <w:rPr>
          <w:rFonts w:ascii="Times New Roman" w:hAnsi="Times New Roman" w:cs="Times New Roman"/>
          <w:sz w:val="24"/>
          <w:szCs w:val="24"/>
        </w:rPr>
        <w:t>i 94 °C tijekom 1 min,</w:t>
      </w:r>
      <w:r w:rsidRPr="00E374AA">
        <w:rPr>
          <w:rFonts w:ascii="Times New Roman" w:hAnsi="Times New Roman" w:cs="Times New Roman"/>
          <w:sz w:val="24"/>
          <w:szCs w:val="24"/>
        </w:rPr>
        <w:t xml:space="preserve"> 35 ciklusa denaturacije pri 94 °C tijekom 1 min, sparivanja početnica pri 40 °C tijekom 20 s i sinteze komplementarnih lanaca 80 s pri 72 °C, a zatim 5 min z</w:t>
      </w:r>
      <w:r>
        <w:rPr>
          <w:rFonts w:ascii="Times New Roman" w:hAnsi="Times New Roman" w:cs="Times New Roman"/>
          <w:sz w:val="24"/>
          <w:szCs w:val="24"/>
        </w:rPr>
        <w:t>avršne elongacije pri 72 °C</w:t>
      </w:r>
    </w:p>
    <w:p w14:paraId="2B1C2292" w14:textId="77777777" w:rsidR="00C0547F" w:rsidRPr="00797959" w:rsidRDefault="00693DE9" w:rsidP="00C0547F">
      <w:pPr>
        <w:jc w:val="both"/>
        <w:rPr>
          <w:rFonts w:ascii="Times New Roman" w:hAnsi="Times New Roman" w:cs="Times New Roman"/>
          <w:b/>
          <w:sz w:val="24"/>
          <w:szCs w:val="24"/>
        </w:rPr>
      </w:pPr>
      <w:r>
        <w:rPr>
          <w:rFonts w:ascii="Times New Roman" w:hAnsi="Times New Roman" w:cs="Times New Roman"/>
          <w:b/>
          <w:sz w:val="24"/>
          <w:szCs w:val="24"/>
        </w:rPr>
        <w:t>06.04</w:t>
      </w:r>
      <w:r w:rsidR="00C0547F" w:rsidRPr="00797959">
        <w:rPr>
          <w:rFonts w:ascii="Times New Roman" w:hAnsi="Times New Roman" w:cs="Times New Roman"/>
          <w:b/>
          <w:sz w:val="24"/>
          <w:szCs w:val="24"/>
        </w:rPr>
        <w:t>.2023.</w:t>
      </w:r>
    </w:p>
    <w:p w14:paraId="71670E48" w14:textId="77777777" w:rsidR="00C0547F" w:rsidRDefault="00C0547F" w:rsidP="00C0547F">
      <w:pPr>
        <w:jc w:val="both"/>
        <w:rPr>
          <w:rFonts w:ascii="Times New Roman" w:hAnsi="Times New Roman" w:cs="Times New Roman"/>
          <w:sz w:val="24"/>
          <w:szCs w:val="24"/>
        </w:rPr>
      </w:pPr>
      <w:r>
        <w:rPr>
          <w:rFonts w:ascii="Times New Roman" w:hAnsi="Times New Roman" w:cs="Times New Roman"/>
          <w:sz w:val="24"/>
          <w:szCs w:val="24"/>
        </w:rPr>
        <w:t>- d</w:t>
      </w:r>
      <w:r w:rsidRPr="00E374AA">
        <w:rPr>
          <w:rFonts w:ascii="Times New Roman" w:hAnsi="Times New Roman" w:cs="Times New Roman"/>
          <w:sz w:val="24"/>
          <w:szCs w:val="24"/>
        </w:rPr>
        <w:t>obiven</w:t>
      </w:r>
      <w:r>
        <w:rPr>
          <w:rFonts w:ascii="Times New Roman" w:hAnsi="Times New Roman" w:cs="Times New Roman"/>
          <w:sz w:val="24"/>
          <w:szCs w:val="24"/>
        </w:rPr>
        <w:t>e PCR produkte razdvojiti</w:t>
      </w:r>
      <w:r w:rsidRPr="00E374AA">
        <w:rPr>
          <w:rFonts w:ascii="Times New Roman" w:hAnsi="Times New Roman" w:cs="Times New Roman"/>
          <w:sz w:val="24"/>
          <w:szCs w:val="24"/>
        </w:rPr>
        <w:t xml:space="preserve"> </w:t>
      </w:r>
      <w:r>
        <w:rPr>
          <w:rFonts w:ascii="Times New Roman" w:hAnsi="Times New Roman" w:cs="Times New Roman"/>
          <w:sz w:val="24"/>
          <w:szCs w:val="24"/>
        </w:rPr>
        <w:t xml:space="preserve">DNA </w:t>
      </w:r>
      <w:r w:rsidRPr="00E374AA">
        <w:rPr>
          <w:rFonts w:ascii="Times New Roman" w:hAnsi="Times New Roman" w:cs="Times New Roman"/>
          <w:sz w:val="24"/>
          <w:szCs w:val="24"/>
        </w:rPr>
        <w:t xml:space="preserve">elektroforezom na </w:t>
      </w:r>
      <w:r>
        <w:rPr>
          <w:rFonts w:ascii="Times New Roman" w:hAnsi="Times New Roman" w:cs="Times New Roman"/>
          <w:sz w:val="24"/>
          <w:szCs w:val="24"/>
        </w:rPr>
        <w:t>1 %-tnom agaroznom gelu pri 60 V, pri čemu se kao standard korišti</w:t>
      </w:r>
      <w:r w:rsidRPr="00E374AA">
        <w:rPr>
          <w:rFonts w:ascii="Times New Roman" w:hAnsi="Times New Roman" w:cs="Times New Roman"/>
          <w:sz w:val="24"/>
          <w:szCs w:val="24"/>
        </w:rPr>
        <w:t xml:space="preserve"> </w:t>
      </w:r>
      <w:r w:rsidRPr="005002DF">
        <w:rPr>
          <w:rFonts w:ascii="Times New Roman" w:hAnsi="Times New Roman" w:cs="Times New Roman"/>
          <w:sz w:val="24"/>
          <w:szCs w:val="24"/>
        </w:rPr>
        <w:t xml:space="preserve">smjesa 0,25 µL λ DNA HindIII i 0,5 µL 100 bp DNA Ladder </w:t>
      </w:r>
    </w:p>
    <w:p w14:paraId="199BE72E" w14:textId="77777777" w:rsidR="00C0547F" w:rsidRDefault="00C0547F" w:rsidP="00C0547F">
      <w:pPr>
        <w:jc w:val="both"/>
        <w:rPr>
          <w:rFonts w:ascii="Times New Roman" w:hAnsi="Times New Roman" w:cs="Times New Roman"/>
          <w:sz w:val="24"/>
          <w:szCs w:val="24"/>
        </w:rPr>
      </w:pPr>
      <w:r>
        <w:rPr>
          <w:rFonts w:ascii="Times New Roman" w:hAnsi="Times New Roman" w:cs="Times New Roman"/>
          <w:sz w:val="24"/>
          <w:szCs w:val="24"/>
        </w:rPr>
        <w:lastRenderedPageBreak/>
        <w:t>- prebaciti gelove u otopinu za bojanje pola sata (Diamond boja:1x TAE pufer=1:10000)</w:t>
      </w:r>
    </w:p>
    <w:p w14:paraId="0D008F7A" w14:textId="77777777" w:rsidR="00C0547F" w:rsidRDefault="00C0547F" w:rsidP="00C0547F">
      <w:pPr>
        <w:jc w:val="both"/>
        <w:rPr>
          <w:rFonts w:ascii="Times New Roman" w:hAnsi="Times New Roman" w:cs="Times New Roman"/>
          <w:sz w:val="24"/>
          <w:szCs w:val="24"/>
        </w:rPr>
      </w:pPr>
      <w:r>
        <w:rPr>
          <w:rFonts w:ascii="Times New Roman" w:hAnsi="Times New Roman" w:cs="Times New Roman"/>
          <w:sz w:val="24"/>
          <w:szCs w:val="24"/>
        </w:rPr>
        <w:t>- slikati gel</w:t>
      </w:r>
    </w:p>
    <w:p w14:paraId="698D04E6" w14:textId="77777777" w:rsidR="00011065" w:rsidRDefault="00011065" w:rsidP="009550D6">
      <w:pPr>
        <w:jc w:val="both"/>
        <w:rPr>
          <w:rFonts w:ascii="Times New Roman" w:hAnsi="Times New Roman" w:cs="Times New Roman"/>
          <w:sz w:val="24"/>
          <w:szCs w:val="24"/>
        </w:rPr>
      </w:pPr>
    </w:p>
    <w:p w14:paraId="6201D3A1" w14:textId="77777777" w:rsidR="006E3570" w:rsidRDefault="006E3570" w:rsidP="003C21DE">
      <w:pPr>
        <w:jc w:val="both"/>
      </w:pPr>
    </w:p>
    <w:sectPr w:rsidR="006E35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AE0CFD"/>
    <w:multiLevelType w:val="hybridMultilevel"/>
    <w:tmpl w:val="57A49F42"/>
    <w:lvl w:ilvl="0" w:tplc="25C66FCC">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13161D6"/>
    <w:multiLevelType w:val="hybridMultilevel"/>
    <w:tmpl w:val="535C71D8"/>
    <w:lvl w:ilvl="0" w:tplc="5F187894">
      <w:start w:val="3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83724C"/>
    <w:multiLevelType w:val="hybridMultilevel"/>
    <w:tmpl w:val="D904EAB0"/>
    <w:lvl w:ilvl="0" w:tplc="F77AA2C4">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DEF3359"/>
    <w:multiLevelType w:val="hybridMultilevel"/>
    <w:tmpl w:val="85EC37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B4C47F1"/>
    <w:multiLevelType w:val="hybridMultilevel"/>
    <w:tmpl w:val="452AE8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E040958"/>
    <w:multiLevelType w:val="hybridMultilevel"/>
    <w:tmpl w:val="590A34CC"/>
    <w:lvl w:ilvl="0" w:tplc="7CC621F0">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227460D"/>
    <w:multiLevelType w:val="hybridMultilevel"/>
    <w:tmpl w:val="7C009228"/>
    <w:lvl w:ilvl="0" w:tplc="56C8D07A">
      <w:start w:val="2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3BD0A2F"/>
    <w:multiLevelType w:val="hybridMultilevel"/>
    <w:tmpl w:val="4F84DEA4"/>
    <w:lvl w:ilvl="0" w:tplc="11BCA4F2">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DB8035F"/>
    <w:multiLevelType w:val="hybridMultilevel"/>
    <w:tmpl w:val="452AE8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DD72CCC"/>
    <w:multiLevelType w:val="hybridMultilevel"/>
    <w:tmpl w:val="E5A0C048"/>
    <w:lvl w:ilvl="0" w:tplc="0DBA1F60">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9"/>
  </w:num>
  <w:num w:numId="3">
    <w:abstractNumId w:val="0"/>
  </w:num>
  <w:num w:numId="4">
    <w:abstractNumId w:val="5"/>
  </w:num>
  <w:num w:numId="5">
    <w:abstractNumId w:val="2"/>
  </w:num>
  <w:num w:numId="6">
    <w:abstractNumId w:val="1"/>
  </w:num>
  <w:num w:numId="7">
    <w:abstractNumId w:val="6"/>
  </w:num>
  <w:num w:numId="8">
    <w:abstractNumId w:val="4"/>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70A0"/>
    <w:rsid w:val="00004CFF"/>
    <w:rsid w:val="00011065"/>
    <w:rsid w:val="0007671E"/>
    <w:rsid w:val="000A2780"/>
    <w:rsid w:val="001A3D27"/>
    <w:rsid w:val="00225675"/>
    <w:rsid w:val="00344D01"/>
    <w:rsid w:val="00397D4D"/>
    <w:rsid w:val="003C21DE"/>
    <w:rsid w:val="003D760B"/>
    <w:rsid w:val="0046145E"/>
    <w:rsid w:val="004A71D7"/>
    <w:rsid w:val="004B5EF4"/>
    <w:rsid w:val="006060CD"/>
    <w:rsid w:val="00622106"/>
    <w:rsid w:val="00630374"/>
    <w:rsid w:val="00631F9B"/>
    <w:rsid w:val="00693DE9"/>
    <w:rsid w:val="006E3570"/>
    <w:rsid w:val="00737705"/>
    <w:rsid w:val="00866849"/>
    <w:rsid w:val="0088202A"/>
    <w:rsid w:val="00893D9E"/>
    <w:rsid w:val="008970A0"/>
    <w:rsid w:val="009550D6"/>
    <w:rsid w:val="00986C1B"/>
    <w:rsid w:val="009A15BA"/>
    <w:rsid w:val="00A076E3"/>
    <w:rsid w:val="00B609E0"/>
    <w:rsid w:val="00BE0284"/>
    <w:rsid w:val="00C04B19"/>
    <w:rsid w:val="00C0547F"/>
    <w:rsid w:val="00CB03A3"/>
    <w:rsid w:val="00CF095E"/>
    <w:rsid w:val="00DD4191"/>
    <w:rsid w:val="00DD5A70"/>
    <w:rsid w:val="00E439E5"/>
    <w:rsid w:val="00E847A5"/>
    <w:rsid w:val="00EF79BC"/>
    <w:rsid w:val="00F432F1"/>
    <w:rsid w:val="00FD75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91B167"/>
  <w15:chartTrackingRefBased/>
  <w15:docId w15:val="{5A3F493E-5CDC-4F18-9C72-AE42D5A92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70A0"/>
    <w:pPr>
      <w:spacing w:after="200" w:line="276" w:lineRule="auto"/>
    </w:pPr>
    <w:rPr>
      <w:lang w:val="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5A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3212</TotalTime>
  <Pages>6</Pages>
  <Words>1139</Words>
  <Characters>6493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kazoric@gmail.com</cp:lastModifiedBy>
  <cp:revision>16</cp:revision>
  <dcterms:created xsi:type="dcterms:W3CDTF">2022-11-02T10:51:00Z</dcterms:created>
  <dcterms:modified xsi:type="dcterms:W3CDTF">2023-11-28T11:40:00Z</dcterms:modified>
</cp:coreProperties>
</file>