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08B7A" w14:textId="4042B933" w:rsidR="0007513C" w:rsidRDefault="00302F9C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D42AE4">
        <w:rPr>
          <w:rFonts w:ascii="Times New Roman" w:eastAsiaTheme="majorEastAsia" w:hAnsi="Times New Roman" w:cs="Times New Roman"/>
          <w:bCs/>
          <w:sz w:val="24"/>
          <w:szCs w:val="24"/>
        </w:rPr>
        <w:t>Mikro</w:t>
      </w:r>
      <w:r w:rsidR="00A640D3" w:rsidRPr="00D42AE4">
        <w:rPr>
          <w:rFonts w:ascii="Times New Roman" w:eastAsiaTheme="majorEastAsia" w:hAnsi="Times New Roman" w:cs="Times New Roman"/>
          <w:bCs/>
          <w:sz w:val="24"/>
          <w:szCs w:val="24"/>
        </w:rPr>
        <w:t>inkapsulacij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sinbiotičkih pripravaka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odabranih probiotičkih sojeva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bakterija mliječne kiseline (</w:t>
      </w:r>
      <w:r w:rsidR="006F3F46" w:rsidRP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kratica BMK u 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imenima </w:t>
      </w:r>
      <w:r w:rsidR="006F3F46" w:rsidRPr="006F3F46">
        <w:rPr>
          <w:rFonts w:ascii="Times New Roman" w:eastAsiaTheme="majorEastAsia" w:hAnsi="Times New Roman" w:cs="Times New Roman"/>
          <w:bCs/>
          <w:sz w:val="24"/>
          <w:szCs w:val="24"/>
        </w:rPr>
        <w:t>datoteka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>, producenata egzopolisaharida (</w:t>
      </w:r>
      <w:r w:rsidR="00DE2B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kratica 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>EPS u imenima datoteka)</w:t>
      </w:r>
      <w:r w:rsidR="00A640D3" w:rsidRPr="00A640D3">
        <w:t xml:space="preserve"> </w:t>
      </w:r>
      <w:r w:rsidR="00A640D3">
        <w:t>(</w:t>
      </w:r>
      <w:r w:rsidR="00A640D3" w:rsidRPr="00A640D3"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 xml:space="preserve">Levilactobacillus fermentum </w:t>
      </w:r>
      <w:r w:rsidR="00A640D3" w:rsidRPr="00A640D3">
        <w:rPr>
          <w:rFonts w:ascii="Times New Roman" w:eastAsiaTheme="majorEastAsia" w:hAnsi="Times New Roman" w:cs="Times New Roman"/>
          <w:bCs/>
          <w:sz w:val="24"/>
          <w:szCs w:val="24"/>
        </w:rPr>
        <w:t>MC1</w:t>
      </w:r>
      <w:r w:rsid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D12</w:t>
      </w:r>
      <w:r w:rsidR="00A640D3" w:rsidRPr="00A640D3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površinskih (S-) proteina (</w:t>
      </w:r>
      <w:r w:rsidR="00A640D3" w:rsidRPr="00871344">
        <w:rPr>
          <w:rFonts w:ascii="Times New Roman" w:eastAsiaTheme="majorEastAsia" w:hAnsi="Times New Roman" w:cs="Times New Roman"/>
          <w:bCs/>
          <w:i/>
          <w:sz w:val="24"/>
          <w:szCs w:val="24"/>
        </w:rPr>
        <w:t>Levilactobacillus brevis</w:t>
      </w:r>
      <w:r w:rsidR="00A640D3" w:rsidRPr="0087134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MB1, MB2, MB13 i MB20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B95210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primjenom alginata kao nosača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kombinaciji s prebiotičkim supstratima fruktooligosaharidima i galaktooligosaharidima, </w:t>
      </w:r>
      <w:r w:rsidR="00A640D3">
        <w:rPr>
          <w:rFonts w:ascii="Times New Roman" w:eastAsiaTheme="majorEastAsia" w:hAnsi="Times New Roman" w:cs="Times New Roman"/>
          <w:bCs/>
          <w:sz w:val="24"/>
          <w:szCs w:val="24"/>
        </w:rPr>
        <w:t xml:space="preserve">kao i njihovih purificiranih terapijskih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bio</w:t>
      </w:r>
      <w:r w:rsidR="00A640D3" w:rsidRPr="00090983">
        <w:rPr>
          <w:rFonts w:ascii="Times New Roman" w:eastAsiaTheme="majorEastAsia" w:hAnsi="Times New Roman" w:cs="Times New Roman"/>
          <w:bCs/>
          <w:sz w:val="24"/>
          <w:szCs w:val="24"/>
        </w:rPr>
        <w:t>molekula</w:t>
      </w:r>
      <w:r w:rsidR="0088152B" w:rsidRPr="008815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te liofilizaciju dobivenih </w:t>
      </w:r>
      <w:r w:rsidR="0088152B">
        <w:rPr>
          <w:rFonts w:ascii="Times New Roman" w:eastAsiaTheme="majorEastAsia" w:hAnsi="Times New Roman" w:cs="Times New Roman"/>
          <w:bCs/>
          <w:sz w:val="24"/>
          <w:szCs w:val="24"/>
        </w:rPr>
        <w:t>mikro</w:t>
      </w:r>
      <w:r w:rsidR="0088152B" w:rsidRPr="008815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kaspula i ispitivanje stabilnosti tijekom prolaska kroz simulirane uvjete gastrointestinalnog trakta u periodu od </w:t>
      </w:r>
      <w:r w:rsidR="0007513C" w:rsidRPr="00D42AE4">
        <w:rPr>
          <w:rFonts w:ascii="Times New Roman" w:eastAsiaTheme="majorEastAsia" w:hAnsi="Times New Roman" w:cs="Times New Roman"/>
          <w:bCs/>
          <w:sz w:val="24"/>
          <w:szCs w:val="24"/>
        </w:rPr>
        <w:t>15</w:t>
      </w:r>
      <w:r w:rsidR="0088152B" w:rsidRPr="00D42AE4">
        <w:rPr>
          <w:rFonts w:ascii="Times New Roman" w:eastAsiaTheme="majorEastAsia" w:hAnsi="Times New Roman" w:cs="Times New Roman"/>
          <w:bCs/>
          <w:sz w:val="24"/>
          <w:szCs w:val="24"/>
        </w:rPr>
        <w:t>.0</w:t>
      </w:r>
      <w:r w:rsidR="0007513C" w:rsidRPr="00D42AE4">
        <w:rPr>
          <w:rFonts w:ascii="Times New Roman" w:eastAsiaTheme="majorEastAsia" w:hAnsi="Times New Roman" w:cs="Times New Roman"/>
          <w:bCs/>
          <w:sz w:val="24"/>
          <w:szCs w:val="24"/>
        </w:rPr>
        <w:t>5</w:t>
      </w:r>
      <w:r w:rsidR="0088152B" w:rsidRPr="00D42AE4">
        <w:rPr>
          <w:rFonts w:ascii="Times New Roman" w:eastAsiaTheme="majorEastAsia" w:hAnsi="Times New Roman" w:cs="Times New Roman"/>
          <w:bCs/>
          <w:sz w:val="24"/>
          <w:szCs w:val="24"/>
        </w:rPr>
        <w:t>.-</w:t>
      </w:r>
      <w:r w:rsidR="00D42AE4" w:rsidRPr="00D42AE4">
        <w:rPr>
          <w:rFonts w:ascii="Times New Roman" w:eastAsiaTheme="majorEastAsia" w:hAnsi="Times New Roman" w:cs="Times New Roman"/>
          <w:bCs/>
          <w:sz w:val="24"/>
          <w:szCs w:val="24"/>
        </w:rPr>
        <w:t>10</w:t>
      </w:r>
      <w:r w:rsidR="0088152B" w:rsidRPr="00D42AE4">
        <w:rPr>
          <w:rFonts w:ascii="Times New Roman" w:eastAsiaTheme="majorEastAsia" w:hAnsi="Times New Roman" w:cs="Times New Roman"/>
          <w:bCs/>
          <w:sz w:val="24"/>
          <w:szCs w:val="24"/>
        </w:rPr>
        <w:t>.0</w:t>
      </w:r>
      <w:r w:rsidR="0007513C" w:rsidRPr="00D42AE4"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88152B" w:rsidRP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.2023. </w:t>
      </w:r>
      <w:r w:rsidR="0088152B" w:rsidRPr="0088152B">
        <w:rPr>
          <w:rFonts w:ascii="Times New Roman" w:eastAsiaTheme="majorEastAsia" w:hAnsi="Times New Roman" w:cs="Times New Roman"/>
          <w:bCs/>
          <w:sz w:val="24"/>
          <w:szCs w:val="24"/>
        </w:rPr>
        <w:t>provela je doktorandica zaposlena na HRZZ projektu, Nina Čuljak, mag.ing.biotechn. (inicijali NČ u naslovima datoteka).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Protokol mikroinkapsulacije, liofilizacije i prolaska kroz simulirane uvjete </w:t>
      </w:r>
      <w:r w:rsidR="0007513C" w:rsidRPr="005C5051">
        <w:rPr>
          <w:rFonts w:ascii="Times New Roman" w:eastAsiaTheme="majorEastAsia" w:hAnsi="Times New Roman" w:cs="Times New Roman"/>
          <w:bCs/>
          <w:sz w:val="24"/>
          <w:szCs w:val="24"/>
        </w:rPr>
        <w:t>gastrointestinalnog trakta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odabrane sojeve BMK primjenom alginata kao nosača u kombinaciji s prebiotičkim supstratima fruktooligosaharidima (kratica FOS u imenima datoteka) i galaktooligosaharidima (kratica GOS u imenima datoteka) prikazan je u dokumentima </w:t>
      </w:r>
      <w:r w:rsidR="0007513C" w:rsidRP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PRO-BIO_2.0_NČ_eksperiment_BMK_GOS_ZG_2023</w:t>
      </w:r>
      <w:r w:rsid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</w:t>
      </w:r>
      <w:r w:rsidR="0007513C" w:rsidRP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PRO-BIO_2.0_NČ_eksperiment_BMK_FOS_ZG_2023.docx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a </w:t>
      </w:r>
      <w:r w:rsidR="0007513C" w:rsidRP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za biomolekule </w:t>
      </w:r>
      <w:r w:rsidR="0007513C" w:rsidRPr="00271D34">
        <w:rPr>
          <w:rFonts w:ascii="Times New Roman" w:eastAsiaTheme="majorEastAsia" w:hAnsi="Times New Roman" w:cs="Times New Roman"/>
          <w:bCs/>
          <w:sz w:val="24"/>
          <w:szCs w:val="24"/>
        </w:rPr>
        <w:t>EPS</w:t>
      </w:r>
      <w:r w:rsidR="0007513C" w:rsidRPr="0007513C">
        <w:rPr>
          <w:rFonts w:ascii="Times New Roman" w:eastAsiaTheme="majorEastAsia" w:hAnsi="Times New Roman" w:cs="Times New Roman"/>
          <w:bCs/>
          <w:sz w:val="24"/>
          <w:szCs w:val="24"/>
        </w:rPr>
        <w:t>-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a</w:t>
      </w:r>
      <w:r w:rsidR="0007513C" w:rsidRPr="0007513C">
        <w:rPr>
          <w:rFonts w:ascii="Times New Roman" w:hAnsi="Times New Roman" w:cs="Times New Roman"/>
          <w:sz w:val="24"/>
          <w:szCs w:val="24"/>
        </w:rPr>
        <w:t xml:space="preserve"> i S-protein</w:t>
      </w:r>
      <w:r w:rsidR="0007513C">
        <w:rPr>
          <w:rFonts w:ascii="Times New Roman" w:hAnsi="Times New Roman" w:cs="Times New Roman"/>
          <w:sz w:val="24"/>
          <w:szCs w:val="24"/>
        </w:rPr>
        <w:t>a</w:t>
      </w:r>
      <w:r w:rsidR="0007513C">
        <w:t xml:space="preserve"> </w:t>
      </w:r>
      <w:r w:rsidR="0007513C" w:rsidRPr="00271D34">
        <w:rPr>
          <w:rFonts w:ascii="Times New Roman" w:eastAsiaTheme="majorEastAsia" w:hAnsi="Times New Roman" w:cs="Times New Roman"/>
          <w:bCs/>
          <w:sz w:val="24"/>
          <w:szCs w:val="24"/>
        </w:rPr>
        <w:t>u dokumentu</w:t>
      </w:r>
      <w:r w:rsid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07513C" w:rsidRP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PRO-BIO_2.0_NČ_eksperiment_biomolekule_ZG_2023</w:t>
      </w:r>
      <w:r w:rsidR="0007513C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.docx. 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Stabilnost</w:t>
      </w:r>
      <w:r w:rsidR="0007513C" w:rsidRPr="0038322B">
        <w:t xml:space="preserve"> </w:t>
      </w:r>
      <w:r w:rsidR="0007513C" w:rsidRP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dobivenih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mikro</w:t>
      </w:r>
      <w:r w:rsidR="0007513C" w:rsidRPr="0038322B">
        <w:rPr>
          <w:rFonts w:ascii="Times New Roman" w:eastAsiaTheme="majorEastAsia" w:hAnsi="Times New Roman" w:cs="Times New Roman"/>
          <w:bCs/>
          <w:sz w:val="24"/>
          <w:szCs w:val="24"/>
        </w:rPr>
        <w:t>kap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s</w:t>
      </w:r>
      <w:r w:rsidR="0007513C" w:rsidRPr="0038322B">
        <w:rPr>
          <w:rFonts w:ascii="Times New Roman" w:eastAsiaTheme="majorEastAsia" w:hAnsi="Times New Roman" w:cs="Times New Roman"/>
          <w:bCs/>
          <w:sz w:val="24"/>
          <w:szCs w:val="24"/>
        </w:rPr>
        <w:t>ula tijekom prolaska kroz simulirane uvjete gastrointestinalnog trakta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provela je </w:t>
      </w:r>
      <w:r w:rsidR="0007513C" w:rsidRPr="0012156E">
        <w:rPr>
          <w:rFonts w:ascii="Times New Roman" w:eastAsiaTheme="majorEastAsia" w:hAnsi="Times New Roman" w:cs="Times New Roman"/>
          <w:bCs/>
          <w:sz w:val="24"/>
          <w:szCs w:val="24"/>
        </w:rPr>
        <w:t>doktorandica zaposlena na HRZZ projektu, Nina Čuljak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zajedno sa suradnicama na projektu prof.dr.sc.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Jasnom Novak </w:t>
      </w:r>
      <w:r w:rsidR="0007513C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(inicijali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JN</w:t>
      </w:r>
      <w:r w:rsidR="0007513C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naslovima datoteka)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dr.sc.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Martinom Banić </w:t>
      </w:r>
      <w:r w:rsidR="0007513C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(inicijali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MB</w:t>
      </w:r>
      <w:r w:rsidR="0007513C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naslovima datoteka)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07513C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Protokol određivanja stabilnosti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mikro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kapsula </w:t>
      </w:r>
      <w:r w:rsidR="0007513C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RAPD i SDS-PAGE metodom 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proveden je u r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a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zdoblju od 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03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.0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7.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-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29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.0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>7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 xml:space="preserve">.2023., a eksperimentalni dio je </w:t>
      </w:r>
      <w:r w:rsidR="0007513C" w:rsidRPr="00E53395">
        <w:rPr>
          <w:rFonts w:ascii="Times New Roman" w:eastAsiaTheme="majorEastAsia" w:hAnsi="Times New Roman" w:cs="Times New Roman"/>
          <w:bCs/>
          <w:sz w:val="24"/>
          <w:szCs w:val="24"/>
        </w:rPr>
        <w:t>prikaza</w:t>
      </w:r>
      <w:r w:rsidR="0007513C">
        <w:rPr>
          <w:rFonts w:ascii="Times New Roman" w:eastAsiaTheme="majorEastAsia" w:hAnsi="Times New Roman" w:cs="Times New Roman"/>
          <w:bCs/>
          <w:sz w:val="24"/>
          <w:szCs w:val="24"/>
        </w:rPr>
        <w:t>n</w:t>
      </w:r>
      <w:r w:rsidR="0007513C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datote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kama </w:t>
      </w:r>
      <w:r w:rsidR="00D42AE4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PRO-BIO_2.0_NČ_eksperiment_izolacija_DNA_ZG_2023</w:t>
      </w:r>
      <w:r w:rsidR="0007513C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D42AE4" w:rsidRPr="00D42AE4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D42AE4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</w:t>
      </w:r>
      <w:r w:rsidR="00DE2B17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NČ_JN</w:t>
      </w:r>
      <w:r w:rsidR="00D42AE4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_eksperiment_RAPD_ZG_2023.docx</w:t>
      </w:r>
      <w:r w:rsid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D42AE4" w:rsidRPr="00D42AE4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D42A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D42AE4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</w:t>
      </w:r>
      <w:r w:rsidR="00DE2B17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NČ_MB</w:t>
      </w:r>
      <w:r w:rsidR="00D42AE4" w:rsidRP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_eksperiment_SDS_PAGE_ZG_2023</w:t>
      </w:r>
      <w:r w:rsidR="00D42AE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D42AE4" w:rsidRPr="00D42AE4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</w:p>
    <w:p w14:paraId="11B3F894" w14:textId="0B2A823C" w:rsidR="008973A9" w:rsidRDefault="00E53395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Rezultati s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>tabilnost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probiotičkih sojeva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BMK producenata površinskih 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>(S-) proteina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egzopolisaharida tijekom prolaska kroz simulirane uvjete gastrointestinalnog trakta, nakon </w:t>
      </w:r>
      <w:r w:rsidR="008973A9">
        <w:rPr>
          <w:rFonts w:ascii="Times New Roman" w:eastAsiaTheme="majorEastAsia" w:hAnsi="Times New Roman" w:cs="Times New Roman"/>
          <w:bCs/>
          <w:sz w:val="24"/>
          <w:szCs w:val="24"/>
        </w:rPr>
        <w:t xml:space="preserve">mikroinkapsulacije, nakon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liofilizacije i nakon mjesec dana čuvanja liofiliziranih </w:t>
      </w:r>
      <w:r w:rsidR="008973A9">
        <w:rPr>
          <w:rFonts w:ascii="Times New Roman" w:eastAsiaTheme="majorEastAsia" w:hAnsi="Times New Roman" w:cs="Times New Roman"/>
          <w:bCs/>
          <w:sz w:val="24"/>
          <w:szCs w:val="24"/>
        </w:rPr>
        <w:t>mikr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okapsula prikazan je u datoteci</w:t>
      </w:r>
      <w:r w:rsidR="000B096A" w:rsidRPr="000B096A">
        <w:t xml:space="preserve"> </w:t>
      </w:r>
      <w:r w:rsidR="000B096A" w:rsidRP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</w:t>
      </w:r>
      <w:r w:rsidR="008973A9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mikro</w:t>
      </w:r>
      <w:r w:rsidR="000B096A" w:rsidRP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inkaspulacija_BMK_ZG_2023_v1.xlsx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 u sheet-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ovima „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Početan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broj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“,</w:t>
      </w:r>
      <w:r w:rsidR="008973A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„</w:t>
      </w:r>
      <w:r w:rsidR="008973A9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Broj nakon mikroinkapsulacije</w:t>
      </w:r>
      <w:r w:rsidR="008973A9">
        <w:rPr>
          <w:rFonts w:ascii="Times New Roman" w:eastAsiaTheme="majorEastAsia" w:hAnsi="Times New Roman" w:cs="Times New Roman"/>
          <w:bCs/>
          <w:sz w:val="24"/>
          <w:szCs w:val="24"/>
        </w:rPr>
        <w:t>“,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„</w:t>
      </w:r>
      <w:r w:rsidR="008973A9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 xml:space="preserve">Broj nakon </w:t>
      </w:r>
      <w:r w:rsidR="000B096A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liofilizacij</w:t>
      </w:r>
      <w:r w:rsidR="008973A9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e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“, „</w:t>
      </w:r>
      <w:r w:rsidR="008973A9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 xml:space="preserve">Preživljavanje </w:t>
      </w:r>
      <w:r w:rsidR="000B096A" w:rsidRP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GIT</w:t>
      </w:r>
      <w:r w:rsid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-a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“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„</w:t>
      </w:r>
      <w:r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1.</w:t>
      </w:r>
      <w:r w:rsidR="008973A9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 xml:space="preserve"> </w:t>
      </w:r>
      <w:r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mjesec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“. </w:t>
      </w:r>
      <w:r w:rsidR="00205282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Prikaz liofiliziranih izoliranih S-proteina i egzopolisaharida prikazan je u datotekama </w:t>
      </w:r>
      <w:r w:rsidR="00205282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PRO-BIO_2.0_NČ_rezultat_S-proteini_ZG_2023.png </w:t>
      </w:r>
      <w:r w:rsidR="00205282">
        <w:rPr>
          <w:rFonts w:ascii="Times New Roman" w:eastAsiaTheme="majorEastAsia" w:hAnsi="Times New Roman" w:cs="Times New Roman"/>
          <w:bCs/>
          <w:sz w:val="24"/>
          <w:szCs w:val="24"/>
        </w:rPr>
        <w:t xml:space="preserve">i </w:t>
      </w:r>
      <w:r w:rsidR="00205282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PRO-BIO_2.0_NČ_rezultat_egzopolisaharidi_ZG_2023.png</w:t>
      </w:r>
    </w:p>
    <w:p w14:paraId="739B6E04" w14:textId="77777777" w:rsidR="008973A9" w:rsidRDefault="008973A9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098486DF" w14:textId="67903393" w:rsidR="00A640D3" w:rsidRDefault="00E53395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S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tabilnost sojeva producenata egzopolisaharida 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i S-proteina </w:t>
      </w:r>
      <w:r w:rsidR="006F2470">
        <w:rPr>
          <w:rFonts w:ascii="Times New Roman" w:eastAsiaTheme="majorEastAsia" w:hAnsi="Times New Roman" w:cs="Times New Roman"/>
          <w:bCs/>
          <w:sz w:val="24"/>
          <w:szCs w:val="24"/>
        </w:rPr>
        <w:t xml:space="preserve">mikroinkapsuliranih </w:t>
      </w:r>
      <w:r w:rsidR="006F2470" w:rsidRPr="006F2470">
        <w:rPr>
          <w:rFonts w:ascii="Times New Roman" w:eastAsiaTheme="majorEastAsia" w:hAnsi="Times New Roman" w:cs="Times New Roman"/>
          <w:bCs/>
          <w:sz w:val="24"/>
          <w:szCs w:val="24"/>
        </w:rPr>
        <w:t>primjenom alginata kao nosača, u kombinaciji s prebiotičkim supstratima fruktooligosaharidima  i galaktooligosaharidima</w:t>
      </w:r>
      <w:r w:rsidR="006F2470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ispitana je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RAPD metodom </w:t>
      </w:r>
      <w:r w:rsidR="000B096A" w:rsidRPr="0038322B">
        <w:rPr>
          <w:rFonts w:ascii="Times New Roman" w:eastAsiaTheme="majorEastAsia" w:hAnsi="Times New Roman" w:cs="Times New Roman"/>
          <w:bCs/>
          <w:sz w:val="24"/>
          <w:szCs w:val="24"/>
        </w:rPr>
        <w:t>(r</w:t>
      </w:r>
      <w:r w:rsidR="000B096A" w:rsidRPr="005C5051">
        <w:rPr>
          <w:rFonts w:ascii="Times New Roman" w:eastAsiaTheme="majorEastAsia" w:hAnsi="Times New Roman" w:cs="Times New Roman"/>
          <w:bCs/>
          <w:sz w:val="24"/>
          <w:szCs w:val="24"/>
        </w:rPr>
        <w:t>ezultati prikazani u dokument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>ima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345D16" w:rsidRP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</w:t>
      </w:r>
      <w:r w:rsid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NČ</w:t>
      </w:r>
      <w:r w:rsidR="00345D16" w:rsidRP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_rezultat_koncentracija_DNA_FOS_ZG_2023</w:t>
      </w:r>
      <w:r w:rsid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.pdf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</w:t>
      </w:r>
      <w:r w:rsidR="006F2470" w:rsidRP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</w:t>
      </w:r>
      <w:r w:rsid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NČ</w:t>
      </w:r>
      <w:r w:rsidR="006F2470" w:rsidRPr="006F2470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_rezultat_koncentracija_DNA_GOS_ZG_2023</w:t>
      </w:r>
      <w:r w:rsid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.pdf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, </w:t>
      </w:r>
      <w:r w:rsidR="00D57A51" w:rsidRP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PRO-BIO_2.0_NČ_rezultat_RAPD_ZG_2023_v1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.png</w:t>
      </w:r>
      <w:r w:rsidR="00D57A51" w:rsidRPr="00D57A51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D57A51" w:rsidRP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PRO-BIO_2.0_NČ_rezultat_RAPD_ZG_2023_v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2.pptx </w:t>
      </w:r>
      <w:r w:rsidR="00D57A51" w:rsidRPr="00D57A51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D57A51" w:rsidRP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PRO-BIO_2.0_NČ_rezultat_RAPD_ZG_2023_v</w:t>
      </w:r>
      <w:r w:rsid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3.</w:t>
      </w:r>
      <w:r w:rsidR="00D57A51" w:rsidRPr="00D57A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jpg</w:t>
      </w:r>
      <w:r w:rsidR="000B096A" w:rsidRPr="00D57A51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SDS-PAGE </w:t>
      </w:r>
      <w:r w:rsidR="000B096A" w:rsidRPr="0038322B">
        <w:rPr>
          <w:rFonts w:ascii="Times New Roman" w:eastAsiaTheme="majorEastAsia" w:hAnsi="Times New Roman" w:cs="Times New Roman"/>
          <w:bCs/>
          <w:sz w:val="24"/>
          <w:szCs w:val="24"/>
        </w:rPr>
        <w:t>metodom (rez</w:t>
      </w:r>
      <w:r w:rsidR="000B096A" w:rsidRPr="005C5051">
        <w:rPr>
          <w:rFonts w:ascii="Times New Roman" w:eastAsiaTheme="majorEastAsia" w:hAnsi="Times New Roman" w:cs="Times New Roman"/>
          <w:bCs/>
          <w:sz w:val="24"/>
          <w:szCs w:val="24"/>
        </w:rPr>
        <w:t>ultati prikazani u dokument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ima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C12A16" w:rsidRP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PRO-BIO_2.0_NČ_rezultat_SDS_PAGE_D12_ZG_2023</w:t>
      </w:r>
      <w:r w:rsid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.png</w:t>
      </w:r>
      <w:r w:rsidR="00C12A16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C12A16" w:rsidRPr="00C12A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C12A16" w:rsidRP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PRO-BIO_2.0_NČ_rezultat_SDS_PAGE_MC1_ZG_2023.png</w:t>
      </w:r>
      <w:r w:rsidR="00C12A16" w:rsidRPr="00C12A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</w:t>
      </w:r>
      <w:r w:rsidR="00C12A16" w:rsidRP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PRO-BIO_2.0_NČ_rezultat_SDS_PAGE_MB1_ZG_2023.png</w:t>
      </w:r>
      <w:r w:rsidR="00C12A16" w:rsidRPr="00C12A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</w:t>
      </w:r>
      <w:r w:rsidR="00C12A16" w:rsidRPr="00C12A16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PRO-BIO_2.0_NČ_rezultat_SDS_PAGE_MB2_ZG_2023.png, PRO-BIO_2.0_NČ_rezultat_SDS_PAGE_MB13_ZG_2023.png, PRO-BIO_2.0_NČ_rezultat_SDS_PAGE_MB20_ZG_2023.png</w:t>
      </w:r>
      <w:r w:rsidR="000B096A" w:rsidRPr="00C12A16">
        <w:rPr>
          <w:rFonts w:ascii="Times New Roman" w:eastAsiaTheme="majorEastAsia" w:hAnsi="Times New Roman" w:cs="Times New Roman"/>
          <w:bCs/>
          <w:sz w:val="24"/>
          <w:szCs w:val="24"/>
        </w:rPr>
        <w:t>).</w:t>
      </w:r>
      <w:r w:rsidR="00C12A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>Stabilnost S-proteina tijekom prolaska kroz simulirane uvjete gastrointestinalnog trakta ispitana je primjenom BioSpec Nano uređaja</w:t>
      </w:r>
      <w:r w:rsidR="0009098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(rezultati prikazani u dokument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ima</w:t>
      </w:r>
      <w:r w:rsidR="0009098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PRO-BIO_2.0_NČ_rezultat_S-proteini_ZG_2023_v1</w:t>
      </w:r>
      <w:r w:rsidR="00D94B25" w:rsidRPr="00D94B2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.pdf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PRO-BIO_2.0_NČ_rezultat_S-proteini_ZG_2023_v2.xlsx</w:t>
      </w:r>
      <w:r w:rsidR="00D94B25" w:rsidRPr="0038322B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345D16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="00C12A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 xml:space="preserve">Sve metode su provedene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na</w:t>
      </w:r>
      <w:r w:rsidR="005C5051" w:rsidRPr="005C5051">
        <w:t xml:space="preserve"> 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>Sveučilišt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Zagrebu</w:t>
      </w:r>
      <w:r w:rsidR="00502165" w:rsidRPr="0050216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5C5051" w:rsidRPr="005805AD">
        <w:rPr>
          <w:rFonts w:ascii="Times New Roman" w:eastAsiaTheme="majorEastAsia" w:hAnsi="Times New Roman" w:cs="Times New Roman"/>
          <w:bCs/>
          <w:sz w:val="24"/>
          <w:szCs w:val="24"/>
        </w:rPr>
        <w:t>Prehrambeno-biotehnološkog fakulteta</w:t>
      </w:r>
      <w:r w:rsidR="005C5051" w:rsidRPr="0050216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na 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>Zavod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biokemijsko inženjerstvo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u </w:t>
      </w:r>
      <w:r w:rsidR="00502165" w:rsidRPr="00502165">
        <w:rPr>
          <w:rFonts w:ascii="Times New Roman" w:eastAsiaTheme="majorEastAsia" w:hAnsi="Times New Roman" w:cs="Times New Roman"/>
          <w:bCs/>
          <w:sz w:val="24"/>
          <w:szCs w:val="24"/>
        </w:rPr>
        <w:t>Laboratoriju za tehnologiju antibiotika, enzima, probiotika i starter kultura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</w:p>
    <w:p w14:paraId="120FBE32" w14:textId="09BA1495" w:rsidR="0051215B" w:rsidRPr="00C12A16" w:rsidRDefault="00A640D3" w:rsidP="00C12A16">
      <w:pPr>
        <w:spacing w:line="360" w:lineRule="auto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D35DD">
        <w:rPr>
          <w:rFonts w:ascii="Times New Roman" w:eastAsiaTheme="majorEastAsia" w:hAnsi="Times New Roman" w:cs="Times New Roman"/>
          <w:bCs/>
          <w:sz w:val="24"/>
          <w:szCs w:val="24"/>
        </w:rPr>
        <w:t xml:space="preserve">Ovim rezultatima ispunjene su aktivnosti </w:t>
      </w:r>
      <w:r w:rsidR="00C12A16" w:rsidRPr="00C12A16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A.4.3. Mikroinkapsulacija sinbiotičkih pripravaka odabranih probiotičkih sojeva, producenata egzopolisaharida i S-proteina, u kombinciji s prebiotičkim supstratima fruktooligasaharidima (FOS) i galaktoolisaharidima (GOS), kao i purificiranih terapijskih biomolekula odabranih probiotičkih sojeva BMK </w:t>
      </w:r>
      <w:r w:rsidR="00C12A16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i </w:t>
      </w:r>
      <w:r w:rsidR="00C12A16" w:rsidRPr="00C12A16">
        <w:rPr>
          <w:rFonts w:ascii="Times New Roman" w:eastAsiaTheme="majorEastAsia" w:hAnsi="Times New Roman" w:cs="Times New Roman"/>
          <w:bCs/>
          <w:i/>
          <w:sz w:val="24"/>
          <w:szCs w:val="24"/>
        </w:rPr>
        <w:t>A.4.4. Liofilizacija mikrokapsula i ispitivanje njihove stabilnosti tijekom prolaska kroz simulirane uvjete gastrointestinalnog trakta,  primjenom RAPD i SDS-PAGE metode</w:t>
      </w:r>
      <w:r w:rsidR="00C12A16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</w:t>
      </w:r>
      <w:r w:rsidR="00ED1792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vezane uz rezultat </w:t>
      </w:r>
      <w:r w:rsidR="00C12A16" w:rsidRPr="00C12A16">
        <w:rPr>
          <w:rFonts w:ascii="Times New Roman" w:eastAsia="Times New Roman" w:hAnsi="Times New Roman" w:cs="Times New Roman"/>
          <w:i/>
          <w:sz w:val="24"/>
          <w:szCs w:val="24"/>
        </w:rPr>
        <w:t xml:space="preserve">D.4.2. Ustanovljen zaštitni učinak mikroinkapsulacije liofiliziranih sinbiotičkih pripravaka probiotičkih sojeva BMK, producenata egzopolisaharida i S-proteina, u kombinaciji s prebiotičkim supstratima </w:t>
      </w:r>
      <w:r w:rsidR="00C12A16" w:rsidRPr="00C12A16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GOS i FOS, kao i purificiranih terapijskih biomolekula odabranih probiotičkih sojeva BMK,  tijekom prolaska kroz simulirane uvjete gastrointestinalnog trakta</w:t>
      </w:r>
    </w:p>
    <w:sectPr w:rsidR="0051215B" w:rsidRPr="00C12A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B9"/>
    <w:rsid w:val="000002B9"/>
    <w:rsid w:val="00065AD0"/>
    <w:rsid w:val="0007513C"/>
    <w:rsid w:val="00090983"/>
    <w:rsid w:val="000B096A"/>
    <w:rsid w:val="0012156E"/>
    <w:rsid w:val="00205282"/>
    <w:rsid w:val="002458AA"/>
    <w:rsid w:val="00271D34"/>
    <w:rsid w:val="00302F9C"/>
    <w:rsid w:val="00334B0B"/>
    <w:rsid w:val="00345D16"/>
    <w:rsid w:val="00347CF2"/>
    <w:rsid w:val="0038322B"/>
    <w:rsid w:val="004B05EA"/>
    <w:rsid w:val="00502165"/>
    <w:rsid w:val="0051215B"/>
    <w:rsid w:val="005805AD"/>
    <w:rsid w:val="005C5051"/>
    <w:rsid w:val="00646D9F"/>
    <w:rsid w:val="006C3DB2"/>
    <w:rsid w:val="006F2470"/>
    <w:rsid w:val="006F3F46"/>
    <w:rsid w:val="00762138"/>
    <w:rsid w:val="0088152B"/>
    <w:rsid w:val="008973A9"/>
    <w:rsid w:val="008D35DD"/>
    <w:rsid w:val="00A247F3"/>
    <w:rsid w:val="00A640D3"/>
    <w:rsid w:val="00B95210"/>
    <w:rsid w:val="00BC3A89"/>
    <w:rsid w:val="00C12A16"/>
    <w:rsid w:val="00D42AE4"/>
    <w:rsid w:val="00D57A51"/>
    <w:rsid w:val="00D94B25"/>
    <w:rsid w:val="00DB7BF4"/>
    <w:rsid w:val="00DE2B17"/>
    <w:rsid w:val="00E53395"/>
    <w:rsid w:val="00ED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25C9D"/>
  <w15:chartTrackingRefBased/>
  <w15:docId w15:val="{20AAA8CB-397F-4792-8E26-1D11DA2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0D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kazoric@gmail.com</dc:creator>
  <cp:keywords/>
  <dc:description/>
  <cp:lastModifiedBy>kazoric@gmail.com</cp:lastModifiedBy>
  <cp:revision>13</cp:revision>
  <dcterms:created xsi:type="dcterms:W3CDTF">2023-10-13T11:09:00Z</dcterms:created>
  <dcterms:modified xsi:type="dcterms:W3CDTF">2023-11-28T12:01:00Z</dcterms:modified>
</cp:coreProperties>
</file>